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Theme="minorEastAsia" w:hAnsiTheme="minorEastAsia" w:eastAsiaTheme="minorEastAsia" w:cstheme="minorEastAsia"/>
          <w:b/>
          <w:sz w:val="36"/>
          <w:szCs w:val="36"/>
        </w:rPr>
      </w:pPr>
      <w:r>
        <w:rPr>
          <w:rFonts w:hint="eastAsia" w:asciiTheme="minorEastAsia" w:hAnsiTheme="minorEastAsia" w:eastAsiaTheme="minorEastAsia" w:cstheme="minorEastAsia"/>
          <w:b/>
          <w:sz w:val="36"/>
          <w:szCs w:val="36"/>
        </w:rPr>
        <w:t>深圳实验学校坂田校区初中部医疗设备采购</w:t>
      </w:r>
    </w:p>
    <w:p>
      <w:pPr>
        <w:jc w:val="center"/>
        <w:rPr>
          <w:rFonts w:asciiTheme="minorEastAsia" w:hAnsiTheme="minorEastAsia" w:eastAsiaTheme="minorEastAsia" w:cstheme="minorEastAsia"/>
          <w:bCs/>
          <w:szCs w:val="21"/>
        </w:rPr>
      </w:pPr>
      <w:r>
        <w:rPr>
          <w:rFonts w:hint="eastAsia" w:asciiTheme="minorEastAsia" w:hAnsiTheme="minorEastAsia" w:eastAsiaTheme="minorEastAsia" w:cstheme="minorEastAsia"/>
          <w:b/>
          <w:sz w:val="36"/>
          <w:szCs w:val="36"/>
        </w:rPr>
        <w:t>需求</w:t>
      </w:r>
      <w:r>
        <w:rPr>
          <w:rFonts w:asciiTheme="minorEastAsia" w:hAnsiTheme="minorEastAsia" w:eastAsiaTheme="minorEastAsia" w:cstheme="minorEastAsia"/>
          <w:b/>
          <w:sz w:val="36"/>
          <w:szCs w:val="36"/>
        </w:rPr>
        <w:t>明细</w:t>
      </w:r>
    </w:p>
    <w:tbl>
      <w:tblPr>
        <w:tblStyle w:val="7"/>
        <w:tblpPr w:leftFromText="180" w:rightFromText="180" w:vertAnchor="text" w:horzAnchor="page" w:tblpXSpec="center" w:tblpY="264"/>
        <w:tblOverlap w:val="never"/>
        <w:tblW w:w="95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0"/>
        <w:gridCol w:w="1396"/>
        <w:gridCol w:w="1084"/>
        <w:gridCol w:w="2897"/>
        <w:gridCol w:w="750"/>
        <w:gridCol w:w="680"/>
        <w:gridCol w:w="20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90" w:type="dxa"/>
            <w:shd w:val="clear" w:color="auto" w:fill="D8D8D8" w:themeFill="background1" w:themeFillShade="D9"/>
          </w:tcPr>
          <w:p>
            <w:pPr>
              <w:spacing w:line="360" w:lineRule="auto"/>
              <w:rPr>
                <w:rFonts w:ascii="宋体" w:hAnsi="宋体" w:cs="宋体"/>
                <w:b/>
                <w:kern w:val="0"/>
                <w:szCs w:val="21"/>
              </w:rPr>
            </w:pPr>
            <w:r>
              <w:rPr>
                <w:rFonts w:hint="eastAsia" w:ascii="宋体" w:hAnsi="宋体" w:cs="宋体"/>
                <w:b/>
                <w:kern w:val="0"/>
                <w:szCs w:val="21"/>
              </w:rPr>
              <w:t>序号</w:t>
            </w:r>
          </w:p>
        </w:tc>
        <w:tc>
          <w:tcPr>
            <w:tcW w:w="1396" w:type="dxa"/>
            <w:shd w:val="clear" w:color="auto" w:fill="D8D8D8" w:themeFill="background1" w:themeFillShade="D9"/>
          </w:tcPr>
          <w:p>
            <w:pPr>
              <w:spacing w:line="360" w:lineRule="auto"/>
              <w:jc w:val="center"/>
              <w:rPr>
                <w:rFonts w:ascii="宋体" w:hAnsi="宋体" w:cs="宋体"/>
                <w:b/>
                <w:kern w:val="0"/>
                <w:szCs w:val="21"/>
              </w:rPr>
            </w:pPr>
            <w:r>
              <w:rPr>
                <w:rFonts w:hint="eastAsia" w:ascii="宋体" w:hAnsi="宋体" w:cs="宋体"/>
                <w:b/>
                <w:kern w:val="0"/>
                <w:szCs w:val="21"/>
                <w:lang w:val="en-US" w:eastAsia="zh-CN"/>
              </w:rPr>
              <w:t>货物</w:t>
            </w:r>
            <w:r>
              <w:rPr>
                <w:rFonts w:hint="eastAsia" w:ascii="宋体" w:hAnsi="宋体" w:cs="宋体"/>
                <w:b/>
                <w:kern w:val="0"/>
                <w:szCs w:val="21"/>
              </w:rPr>
              <w:t>名称</w:t>
            </w:r>
          </w:p>
        </w:tc>
        <w:tc>
          <w:tcPr>
            <w:tcW w:w="1084" w:type="dxa"/>
            <w:shd w:val="clear" w:color="auto" w:fill="D8D8D8" w:themeFill="background1" w:themeFillShade="D9"/>
            <w:vAlign w:val="center"/>
          </w:tcPr>
          <w:p>
            <w:pPr>
              <w:spacing w:line="360" w:lineRule="auto"/>
              <w:jc w:val="center"/>
              <w:rPr>
                <w:rFonts w:ascii="宋体" w:hAnsi="宋体" w:cs="宋体"/>
                <w:b/>
                <w:kern w:val="0"/>
                <w:szCs w:val="21"/>
              </w:rPr>
            </w:pPr>
            <w:r>
              <w:rPr>
                <w:rFonts w:hint="eastAsia" w:ascii="宋体" w:hAnsi="宋体" w:cs="宋体"/>
                <w:b/>
                <w:kern w:val="0"/>
                <w:szCs w:val="21"/>
              </w:rPr>
              <w:t>品牌</w:t>
            </w:r>
          </w:p>
        </w:tc>
        <w:tc>
          <w:tcPr>
            <w:tcW w:w="2897" w:type="dxa"/>
            <w:shd w:val="clear" w:color="auto" w:fill="D8D8D8" w:themeFill="background1" w:themeFillShade="D9"/>
            <w:vAlign w:val="center"/>
          </w:tcPr>
          <w:p>
            <w:pPr>
              <w:spacing w:line="360" w:lineRule="auto"/>
              <w:jc w:val="center"/>
              <w:rPr>
                <w:rFonts w:ascii="宋体" w:hAnsi="宋体" w:cs="宋体"/>
                <w:b/>
                <w:kern w:val="0"/>
                <w:szCs w:val="21"/>
              </w:rPr>
            </w:pPr>
            <w:r>
              <w:rPr>
                <w:rFonts w:hint="eastAsia" w:ascii="宋体" w:hAnsi="宋体" w:cs="宋体"/>
                <w:b/>
                <w:kern w:val="0"/>
                <w:szCs w:val="21"/>
              </w:rPr>
              <w:t>型号</w:t>
            </w:r>
          </w:p>
        </w:tc>
        <w:tc>
          <w:tcPr>
            <w:tcW w:w="750" w:type="dxa"/>
            <w:shd w:val="clear" w:color="auto" w:fill="D8D8D8" w:themeFill="background1" w:themeFillShade="D9"/>
            <w:vAlign w:val="center"/>
          </w:tcPr>
          <w:p>
            <w:pPr>
              <w:spacing w:line="360" w:lineRule="auto"/>
              <w:jc w:val="center"/>
              <w:rPr>
                <w:rFonts w:ascii="宋体" w:hAnsi="宋体" w:cs="宋体"/>
                <w:b/>
                <w:kern w:val="0"/>
                <w:szCs w:val="21"/>
              </w:rPr>
            </w:pPr>
            <w:r>
              <w:rPr>
                <w:rFonts w:hint="eastAsia" w:ascii="宋体" w:hAnsi="宋体" w:cs="宋体"/>
                <w:b/>
                <w:kern w:val="0"/>
                <w:szCs w:val="21"/>
              </w:rPr>
              <w:t>数量</w:t>
            </w:r>
          </w:p>
        </w:tc>
        <w:tc>
          <w:tcPr>
            <w:tcW w:w="680" w:type="dxa"/>
            <w:shd w:val="clear" w:color="auto" w:fill="D8D8D8" w:themeFill="background1" w:themeFillShade="D9"/>
            <w:vAlign w:val="center"/>
          </w:tcPr>
          <w:p>
            <w:pPr>
              <w:spacing w:line="360" w:lineRule="auto"/>
              <w:jc w:val="center"/>
              <w:rPr>
                <w:rFonts w:ascii="宋体" w:hAnsi="宋体" w:cs="宋体"/>
                <w:b/>
                <w:kern w:val="0"/>
                <w:szCs w:val="21"/>
              </w:rPr>
            </w:pPr>
            <w:r>
              <w:rPr>
                <w:rFonts w:hint="eastAsia" w:ascii="宋体" w:hAnsi="宋体" w:cs="宋体"/>
                <w:b/>
                <w:kern w:val="0"/>
                <w:szCs w:val="21"/>
              </w:rPr>
              <w:t>单位</w:t>
            </w:r>
          </w:p>
        </w:tc>
        <w:tc>
          <w:tcPr>
            <w:tcW w:w="2066" w:type="dxa"/>
            <w:tcBorders>
              <w:bottom w:val="single" w:color="auto" w:sz="4" w:space="0"/>
            </w:tcBorders>
            <w:shd w:val="clear" w:color="auto" w:fill="D8D8D8" w:themeFill="background1" w:themeFillShade="D9"/>
          </w:tcPr>
          <w:p>
            <w:pPr>
              <w:spacing w:line="360" w:lineRule="auto"/>
              <w:jc w:val="center"/>
              <w:rPr>
                <w:rFonts w:ascii="宋体" w:hAnsi="宋体" w:cs="宋体"/>
                <w:b/>
                <w:kern w:val="0"/>
                <w:szCs w:val="21"/>
              </w:rPr>
            </w:pPr>
            <w:r>
              <w:rPr>
                <w:rFonts w:hint="eastAsia" w:ascii="宋体" w:hAnsi="宋体" w:cs="宋体"/>
                <w:b/>
                <w:kern w:val="0"/>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9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eastAsia="zh-CN"/>
              </w:rPr>
            </w:pPr>
            <w:r>
              <w:rPr>
                <w:rFonts w:hint="eastAsia" w:ascii="宋体" w:hAnsi="宋体" w:eastAsia="宋体" w:cs="宋体"/>
                <w:i w:val="0"/>
                <w:iCs w:val="0"/>
                <w:color w:val="000000"/>
                <w:kern w:val="0"/>
                <w:sz w:val="21"/>
                <w:szCs w:val="21"/>
                <w:u w:val="none"/>
                <w:lang w:val="en-US" w:eastAsia="zh-CN" w:bidi="ar"/>
              </w:rPr>
              <w:t>1</w:t>
            </w:r>
          </w:p>
        </w:tc>
        <w:tc>
          <w:tcPr>
            <w:tcW w:w="1396" w:type="dxa"/>
            <w:vAlign w:val="center"/>
          </w:tcPr>
          <w:p>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医用不锈钢治疗车</w:t>
            </w:r>
            <w:r>
              <w:rPr>
                <w:rFonts w:hint="eastAsia" w:ascii="宋体" w:hAnsi="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t>二层豪华双抽</w:t>
            </w:r>
            <w:r>
              <w:rPr>
                <w:rFonts w:hint="eastAsia" w:ascii="宋体" w:hAnsi="宋体" w:cs="宋体"/>
                <w:i w:val="0"/>
                <w:iCs w:val="0"/>
                <w:color w:val="000000"/>
                <w:kern w:val="0"/>
                <w:sz w:val="21"/>
                <w:szCs w:val="21"/>
                <w:u w:val="none"/>
                <w:lang w:val="en-US" w:eastAsia="zh-CN" w:bidi="ar"/>
              </w:rPr>
              <w:t>）</w:t>
            </w:r>
          </w:p>
        </w:tc>
        <w:tc>
          <w:tcPr>
            <w:tcW w:w="1084"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高博士</w:t>
            </w:r>
          </w:p>
        </w:tc>
        <w:tc>
          <w:tcPr>
            <w:tcW w:w="2897" w:type="dxa"/>
            <w:vAlign w:val="center"/>
          </w:tcPr>
          <w:p>
            <w:pPr>
              <w:keepNext w:val="0"/>
              <w:keepLines w:val="0"/>
              <w:widowControl/>
              <w:suppressLineNumbers w:val="0"/>
              <w:jc w:val="left"/>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二层豪华双抽【60x40x86cm】</w:t>
            </w:r>
          </w:p>
        </w:tc>
        <w:tc>
          <w:tcPr>
            <w:tcW w:w="75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68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c>
          <w:tcPr>
            <w:tcW w:w="2066" w:type="dxa"/>
          </w:tcPr>
          <w:p>
            <w:pPr>
              <w:spacing w:line="360" w:lineRule="auto"/>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9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eastAsia="zh-CN"/>
              </w:rPr>
            </w:pPr>
            <w:r>
              <w:rPr>
                <w:rFonts w:hint="eastAsia" w:ascii="宋体" w:hAnsi="宋体" w:eastAsia="宋体" w:cs="宋体"/>
                <w:i w:val="0"/>
                <w:iCs w:val="0"/>
                <w:color w:val="000000"/>
                <w:kern w:val="0"/>
                <w:sz w:val="21"/>
                <w:szCs w:val="21"/>
                <w:u w:val="none"/>
                <w:lang w:val="en-US" w:eastAsia="zh-CN" w:bidi="ar"/>
              </w:rPr>
              <w:t>2</w:t>
            </w:r>
          </w:p>
        </w:tc>
        <w:tc>
          <w:tcPr>
            <w:tcW w:w="1396" w:type="dxa"/>
            <w:vAlign w:val="center"/>
          </w:tcPr>
          <w:p>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文件柜</w:t>
            </w:r>
          </w:p>
        </w:tc>
        <w:tc>
          <w:tcPr>
            <w:tcW w:w="1084"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中伟</w:t>
            </w:r>
          </w:p>
        </w:tc>
        <w:tc>
          <w:tcPr>
            <w:tcW w:w="2897" w:type="dxa"/>
            <w:vAlign w:val="center"/>
          </w:tcPr>
          <w:p>
            <w:pPr>
              <w:keepNext w:val="0"/>
              <w:keepLines w:val="0"/>
              <w:widowControl/>
              <w:suppressLineNumbers w:val="0"/>
              <w:jc w:val="left"/>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产品尺寸（长*宽*高）</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180*85*39cm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包装尺寸（长*宽*高）</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180*85*39cm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产品净重</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30kg</w:t>
            </w:r>
          </w:p>
        </w:tc>
        <w:tc>
          <w:tcPr>
            <w:tcW w:w="75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68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个</w:t>
            </w:r>
          </w:p>
        </w:tc>
        <w:tc>
          <w:tcPr>
            <w:tcW w:w="2066" w:type="dxa"/>
            <w:vAlign w:val="center"/>
          </w:tcPr>
          <w:p>
            <w:pPr>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9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eastAsia="zh-CN"/>
              </w:rPr>
            </w:pPr>
            <w:r>
              <w:rPr>
                <w:rFonts w:hint="eastAsia" w:ascii="宋体" w:hAnsi="宋体" w:eastAsia="宋体" w:cs="宋体"/>
                <w:i w:val="0"/>
                <w:iCs w:val="0"/>
                <w:color w:val="000000"/>
                <w:kern w:val="0"/>
                <w:sz w:val="21"/>
                <w:szCs w:val="21"/>
                <w:u w:val="none"/>
                <w:lang w:val="en-US" w:eastAsia="zh-CN" w:bidi="ar"/>
              </w:rPr>
              <w:t>3</w:t>
            </w:r>
          </w:p>
        </w:tc>
        <w:tc>
          <w:tcPr>
            <w:tcW w:w="1396" w:type="dxa"/>
            <w:vAlign w:val="center"/>
          </w:tcPr>
          <w:p>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西药柜</w:t>
            </w:r>
          </w:p>
        </w:tc>
        <w:tc>
          <w:tcPr>
            <w:tcW w:w="1084"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钢老大</w:t>
            </w:r>
          </w:p>
        </w:tc>
        <w:tc>
          <w:tcPr>
            <w:tcW w:w="2897" w:type="dxa"/>
            <w:vAlign w:val="center"/>
          </w:tcPr>
          <w:p>
            <w:pPr>
              <w:keepNext w:val="0"/>
              <w:keepLines w:val="0"/>
              <w:widowControl/>
              <w:suppressLineNumbers w:val="0"/>
              <w:jc w:val="left"/>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产品净重</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60kg</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包装尺寸（长*宽*高）</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870*520*1820cm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产品尺寸（长*宽*高）</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850*500*4800cm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包装清单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暂无</w:t>
            </w:r>
          </w:p>
        </w:tc>
        <w:tc>
          <w:tcPr>
            <w:tcW w:w="75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68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c>
          <w:tcPr>
            <w:tcW w:w="2066" w:type="dxa"/>
            <w:vAlign w:val="center"/>
          </w:tcPr>
          <w:p>
            <w:pPr>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9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eastAsia="zh-CN"/>
              </w:rPr>
            </w:pPr>
            <w:r>
              <w:rPr>
                <w:rFonts w:hint="eastAsia" w:ascii="宋体" w:hAnsi="宋体" w:eastAsia="宋体" w:cs="宋体"/>
                <w:i w:val="0"/>
                <w:iCs w:val="0"/>
                <w:color w:val="000000"/>
                <w:kern w:val="0"/>
                <w:sz w:val="21"/>
                <w:szCs w:val="21"/>
                <w:u w:val="none"/>
                <w:lang w:val="en-US" w:eastAsia="zh-CN" w:bidi="ar"/>
              </w:rPr>
              <w:t>4</w:t>
            </w:r>
          </w:p>
        </w:tc>
        <w:tc>
          <w:tcPr>
            <w:tcW w:w="1396" w:type="dxa"/>
            <w:vAlign w:val="center"/>
          </w:tcPr>
          <w:p>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轮椅</w:t>
            </w:r>
          </w:p>
        </w:tc>
        <w:tc>
          <w:tcPr>
            <w:tcW w:w="1084"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鱼跃</w:t>
            </w:r>
          </w:p>
        </w:tc>
        <w:tc>
          <w:tcPr>
            <w:tcW w:w="2897" w:type="dxa"/>
            <w:vAlign w:val="top"/>
          </w:tcPr>
          <w:p>
            <w:pPr>
              <w:keepNext w:val="0"/>
              <w:keepLines w:val="0"/>
              <w:widowControl/>
              <w:numPr>
                <w:ilvl w:val="0"/>
                <w:numId w:val="1"/>
              </w:numPr>
              <w:suppressLineNumbers w:val="0"/>
              <w:jc w:val="left"/>
              <w:textAlignment w:val="top"/>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轮胎类型：免充气胎</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2、产品净重（kg）：12.8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3、座高（cm）：45\42</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4、折叠后长*宽*高（cm）：102*89*31</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5、座宽（cm）：44。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6、材质：铝合金</w:t>
            </w:r>
          </w:p>
          <w:p>
            <w:pPr>
              <w:keepNext w:val="0"/>
              <w:keepLines w:val="0"/>
              <w:widowControl/>
              <w:numPr>
                <w:numId w:val="0"/>
              </w:numPr>
              <w:suppressLineNumbers w:val="0"/>
              <w:jc w:val="left"/>
              <w:textAlignment w:val="top"/>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7、</w:t>
            </w:r>
            <w:r>
              <w:rPr>
                <w:rFonts w:hint="eastAsia" w:ascii="宋体" w:hAnsi="宋体" w:eastAsia="宋体" w:cs="宋体"/>
                <w:i w:val="0"/>
                <w:iCs w:val="0"/>
                <w:color w:val="000000"/>
                <w:kern w:val="0"/>
                <w:sz w:val="21"/>
                <w:szCs w:val="21"/>
                <w:u w:val="none"/>
                <w:lang w:val="en-US" w:eastAsia="zh-CN" w:bidi="ar"/>
              </w:rPr>
              <w:t>型号</w:t>
            </w:r>
            <w:r>
              <w:rPr>
                <w:rFonts w:hint="eastAsia" w:ascii="宋体" w:hAnsi="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t>H062</w:t>
            </w:r>
          </w:p>
        </w:tc>
        <w:tc>
          <w:tcPr>
            <w:tcW w:w="75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68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c>
          <w:tcPr>
            <w:tcW w:w="2066" w:type="dxa"/>
            <w:vAlign w:val="center"/>
          </w:tcPr>
          <w:p>
            <w:pPr>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9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eastAsia="zh-CN"/>
              </w:rPr>
            </w:pPr>
            <w:r>
              <w:rPr>
                <w:rFonts w:hint="eastAsia" w:ascii="宋体" w:hAnsi="宋体" w:eastAsia="宋体" w:cs="宋体"/>
                <w:i w:val="0"/>
                <w:iCs w:val="0"/>
                <w:color w:val="000000"/>
                <w:kern w:val="0"/>
                <w:sz w:val="21"/>
                <w:szCs w:val="21"/>
                <w:u w:val="none"/>
                <w:lang w:val="en-US" w:eastAsia="zh-CN" w:bidi="ar"/>
              </w:rPr>
              <w:t>5</w:t>
            </w:r>
          </w:p>
        </w:tc>
        <w:tc>
          <w:tcPr>
            <w:tcW w:w="1396" w:type="dxa"/>
            <w:vAlign w:val="center"/>
          </w:tcPr>
          <w:p>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担架</w:t>
            </w:r>
          </w:p>
        </w:tc>
        <w:tc>
          <w:tcPr>
            <w:tcW w:w="1084"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担架</w:t>
            </w:r>
          </w:p>
        </w:tc>
        <w:tc>
          <w:tcPr>
            <w:tcW w:w="2897" w:type="dxa"/>
            <w:vAlign w:val="center"/>
          </w:tcPr>
          <w:p>
            <w:pPr>
              <w:keepNext w:val="0"/>
              <w:keepLines w:val="0"/>
              <w:widowControl/>
              <w:suppressLineNumbers w:val="0"/>
              <w:jc w:val="left"/>
              <w:textAlignment w:val="center"/>
              <w:rPr>
                <w:rFonts w:hint="eastAsia" w:ascii="宋体" w:hAnsi="宋体" w:eastAsia="宋体" w:cs="宋体"/>
                <w:kern w:val="0"/>
                <w:sz w:val="21"/>
                <w:szCs w:val="21"/>
              </w:rPr>
            </w:pPr>
            <w:r>
              <w:rPr>
                <w:rStyle w:val="13"/>
                <w:rFonts w:hint="eastAsia" w:ascii="宋体" w:hAnsi="宋体" w:eastAsia="宋体" w:cs="宋体"/>
                <w:sz w:val="21"/>
                <w:szCs w:val="21"/>
                <w:lang w:val="en-US" w:eastAsia="zh-CN" w:bidi="ar"/>
              </w:rPr>
              <w:t>担架可折叠医用简易担架铝合金折叠担架医用多功能急救担架床家用消防带轮铲式布担架 二折担架蓝色 加厚铁管镀锌)</w:t>
            </w:r>
          </w:p>
        </w:tc>
        <w:tc>
          <w:tcPr>
            <w:tcW w:w="75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68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c>
          <w:tcPr>
            <w:tcW w:w="2066" w:type="dxa"/>
            <w:vAlign w:val="center"/>
          </w:tcPr>
          <w:p>
            <w:pPr>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9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eastAsia="zh-CN"/>
              </w:rPr>
            </w:pPr>
            <w:r>
              <w:rPr>
                <w:rFonts w:hint="eastAsia" w:ascii="宋体" w:hAnsi="宋体" w:eastAsia="宋体" w:cs="宋体"/>
                <w:i w:val="0"/>
                <w:iCs w:val="0"/>
                <w:color w:val="000000"/>
                <w:kern w:val="0"/>
                <w:sz w:val="21"/>
                <w:szCs w:val="21"/>
                <w:u w:val="none"/>
                <w:lang w:val="en-US" w:eastAsia="zh-CN" w:bidi="ar"/>
              </w:rPr>
              <w:t>6</w:t>
            </w:r>
          </w:p>
        </w:tc>
        <w:tc>
          <w:tcPr>
            <w:tcW w:w="1396" w:type="dxa"/>
            <w:vAlign w:val="center"/>
          </w:tcPr>
          <w:p>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医用床双摇起背抬脚护理床含床垫护栏餐板</w:t>
            </w:r>
          </w:p>
        </w:tc>
        <w:tc>
          <w:tcPr>
            <w:tcW w:w="1084"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洛克菲勒</w:t>
            </w:r>
          </w:p>
        </w:tc>
        <w:tc>
          <w:tcPr>
            <w:tcW w:w="2897" w:type="dxa"/>
            <w:vAlign w:val="center"/>
          </w:tcPr>
          <w:p>
            <w:pPr>
              <w:keepNext w:val="0"/>
              <w:keepLines w:val="0"/>
              <w:widowControl/>
              <w:suppressLineNumbers w:val="0"/>
              <w:jc w:val="left"/>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2000*900*450mm</w:t>
            </w:r>
          </w:p>
        </w:tc>
        <w:tc>
          <w:tcPr>
            <w:tcW w:w="75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68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c>
          <w:tcPr>
            <w:tcW w:w="2066" w:type="dxa"/>
            <w:vAlign w:val="center"/>
          </w:tcPr>
          <w:p>
            <w:pPr>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9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eastAsia="zh-CN"/>
              </w:rPr>
            </w:pPr>
            <w:r>
              <w:rPr>
                <w:rFonts w:hint="eastAsia" w:ascii="宋体" w:hAnsi="宋体" w:eastAsia="宋体" w:cs="宋体"/>
                <w:i w:val="0"/>
                <w:iCs w:val="0"/>
                <w:color w:val="000000"/>
                <w:kern w:val="0"/>
                <w:sz w:val="21"/>
                <w:szCs w:val="21"/>
                <w:u w:val="none"/>
                <w:lang w:val="en-US" w:eastAsia="zh-CN" w:bidi="ar"/>
              </w:rPr>
              <w:t>7</w:t>
            </w:r>
          </w:p>
        </w:tc>
        <w:tc>
          <w:tcPr>
            <w:tcW w:w="1396" w:type="dxa"/>
            <w:vAlign w:val="center"/>
          </w:tcPr>
          <w:p>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单人床1000mm宽含床垫</w:t>
            </w:r>
          </w:p>
        </w:tc>
        <w:tc>
          <w:tcPr>
            <w:tcW w:w="1084"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奈高</w:t>
            </w:r>
          </w:p>
        </w:tc>
        <w:tc>
          <w:tcPr>
            <w:tcW w:w="2897" w:type="dxa"/>
            <w:vAlign w:val="center"/>
          </w:tcPr>
          <w:p>
            <w:pPr>
              <w:keepNext w:val="0"/>
              <w:keepLines w:val="0"/>
              <w:widowControl/>
              <w:suppressLineNumbers w:val="0"/>
              <w:jc w:val="left"/>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产品净重:40kg</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包装尺寸（长*宽*高）200*100*75cm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商品承重300kg</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产品尺寸（长*宽*高）200*100*75cm</w:t>
            </w:r>
          </w:p>
        </w:tc>
        <w:tc>
          <w:tcPr>
            <w:tcW w:w="75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68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c>
          <w:tcPr>
            <w:tcW w:w="2066" w:type="dxa"/>
            <w:vAlign w:val="center"/>
          </w:tcPr>
          <w:p>
            <w:pPr>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9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eastAsia="zh-CN"/>
              </w:rPr>
            </w:pPr>
            <w:r>
              <w:rPr>
                <w:rFonts w:hint="eastAsia" w:ascii="宋体" w:hAnsi="宋体" w:eastAsia="宋体" w:cs="宋体"/>
                <w:i w:val="0"/>
                <w:iCs w:val="0"/>
                <w:color w:val="000000"/>
                <w:kern w:val="0"/>
                <w:sz w:val="21"/>
                <w:szCs w:val="21"/>
                <w:u w:val="none"/>
                <w:lang w:val="en-US" w:eastAsia="zh-CN" w:bidi="ar"/>
              </w:rPr>
              <w:t>8</w:t>
            </w:r>
          </w:p>
        </w:tc>
        <w:tc>
          <w:tcPr>
            <w:tcW w:w="1396" w:type="dxa"/>
            <w:vAlign w:val="center"/>
          </w:tcPr>
          <w:p>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视力表灯箱超薄 -遥控款</w:t>
            </w:r>
          </w:p>
        </w:tc>
        <w:tc>
          <w:tcPr>
            <w:tcW w:w="1084"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可孚</w:t>
            </w:r>
          </w:p>
        </w:tc>
        <w:tc>
          <w:tcPr>
            <w:tcW w:w="2897" w:type="dxa"/>
            <w:vAlign w:val="center"/>
          </w:tcPr>
          <w:p>
            <w:pPr>
              <w:keepNext w:val="0"/>
              <w:keepLines w:val="0"/>
              <w:widowControl/>
              <w:suppressLineNumbers w:val="0"/>
              <w:jc w:val="left"/>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5M 标准对数读数遥控款</w:t>
            </w:r>
          </w:p>
        </w:tc>
        <w:tc>
          <w:tcPr>
            <w:tcW w:w="75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68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个</w:t>
            </w:r>
          </w:p>
        </w:tc>
        <w:tc>
          <w:tcPr>
            <w:tcW w:w="2066" w:type="dxa"/>
            <w:vAlign w:val="center"/>
          </w:tcPr>
          <w:p>
            <w:pPr>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9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eastAsia="zh-CN"/>
              </w:rPr>
            </w:pPr>
            <w:r>
              <w:rPr>
                <w:rFonts w:hint="eastAsia" w:ascii="宋体" w:hAnsi="宋体" w:eastAsia="宋体" w:cs="宋体"/>
                <w:i w:val="0"/>
                <w:iCs w:val="0"/>
                <w:color w:val="000000"/>
                <w:kern w:val="0"/>
                <w:sz w:val="21"/>
                <w:szCs w:val="21"/>
                <w:u w:val="none"/>
                <w:lang w:val="en-US" w:eastAsia="zh-CN" w:bidi="ar"/>
              </w:rPr>
              <w:t>9</w:t>
            </w:r>
          </w:p>
        </w:tc>
        <w:tc>
          <w:tcPr>
            <w:tcW w:w="1396" w:type="dxa"/>
            <w:vAlign w:val="center"/>
          </w:tcPr>
          <w:p>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测视力</w:t>
            </w:r>
            <w:r>
              <w:rPr>
                <w:rFonts w:hint="eastAsia" w:ascii="宋体" w:hAnsi="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t>工具</w:t>
            </w:r>
          </w:p>
        </w:tc>
        <w:tc>
          <w:tcPr>
            <w:tcW w:w="1084"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p>
        </w:tc>
        <w:tc>
          <w:tcPr>
            <w:tcW w:w="2897" w:type="dxa"/>
            <w:vAlign w:val="center"/>
          </w:tcPr>
          <w:p>
            <w:pPr>
              <w:keepNext w:val="0"/>
              <w:keepLines w:val="0"/>
              <w:widowControl/>
              <w:suppressLineNumbers w:val="0"/>
              <w:jc w:val="left"/>
              <w:textAlignment w:val="center"/>
              <w:rPr>
                <w:rFonts w:hint="eastAsia" w:ascii="宋体" w:hAnsi="宋体" w:eastAsia="宋体" w:cs="宋体"/>
                <w:kern w:val="0"/>
                <w:sz w:val="21"/>
                <w:szCs w:val="21"/>
              </w:rPr>
            </w:pPr>
            <w:r>
              <w:rPr>
                <w:rFonts w:hint="eastAsia" w:ascii="宋体" w:hAnsi="宋体" w:cs="宋体"/>
                <w:i w:val="0"/>
                <w:iCs w:val="0"/>
                <w:color w:val="000000"/>
                <w:kern w:val="0"/>
                <w:sz w:val="21"/>
                <w:szCs w:val="21"/>
                <w:u w:val="none"/>
                <w:lang w:val="en-US" w:eastAsia="zh-CN" w:bidi="ar"/>
              </w:rPr>
              <w:t>含</w:t>
            </w:r>
            <w:r>
              <w:rPr>
                <w:rFonts w:hint="eastAsia" w:ascii="宋体" w:hAnsi="宋体" w:eastAsia="宋体" w:cs="宋体"/>
                <w:i w:val="0"/>
                <w:iCs w:val="0"/>
                <w:color w:val="000000"/>
                <w:kern w:val="0"/>
                <w:sz w:val="21"/>
                <w:szCs w:val="21"/>
                <w:u w:val="none"/>
                <w:lang w:val="en-US" w:eastAsia="zh-CN" w:bidi="ar"/>
              </w:rPr>
              <w:t>不锈钢指挥棒+遮眼板视力棒</w:t>
            </w:r>
          </w:p>
        </w:tc>
        <w:tc>
          <w:tcPr>
            <w:tcW w:w="75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68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个</w:t>
            </w:r>
          </w:p>
        </w:tc>
        <w:tc>
          <w:tcPr>
            <w:tcW w:w="2066" w:type="dxa"/>
            <w:vAlign w:val="center"/>
          </w:tcPr>
          <w:p>
            <w:pPr>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9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eastAsia="zh-CN"/>
              </w:rPr>
            </w:pPr>
            <w:r>
              <w:rPr>
                <w:rFonts w:hint="eastAsia" w:ascii="宋体" w:hAnsi="宋体" w:eastAsia="宋体" w:cs="宋体"/>
                <w:i w:val="0"/>
                <w:iCs w:val="0"/>
                <w:color w:val="000000"/>
                <w:kern w:val="0"/>
                <w:sz w:val="21"/>
                <w:szCs w:val="21"/>
                <w:u w:val="none"/>
                <w:lang w:val="en-US" w:eastAsia="zh-CN" w:bidi="ar"/>
              </w:rPr>
              <w:t>10</w:t>
            </w:r>
          </w:p>
        </w:tc>
        <w:tc>
          <w:tcPr>
            <w:tcW w:w="1396" w:type="dxa"/>
            <w:vAlign w:val="center"/>
          </w:tcPr>
          <w:p>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曲度腰椎治疗仪</w:t>
            </w:r>
          </w:p>
        </w:tc>
        <w:tc>
          <w:tcPr>
            <w:tcW w:w="1084"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p>
        </w:tc>
        <w:tc>
          <w:tcPr>
            <w:tcW w:w="2897" w:type="dxa"/>
            <w:vAlign w:val="center"/>
          </w:tcPr>
          <w:p>
            <w:pPr>
              <w:keepNext w:val="0"/>
              <w:keepLines w:val="0"/>
              <w:widowControl/>
              <w:suppressLineNumbers w:val="0"/>
              <w:jc w:val="left"/>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医疗器械名称:腰椎治疗仪</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规格型号:LY-118F</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结构及组成:主机，控制器，电源适配器，手捏充气球</w:t>
            </w:r>
          </w:p>
        </w:tc>
        <w:tc>
          <w:tcPr>
            <w:tcW w:w="75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68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c>
          <w:tcPr>
            <w:tcW w:w="2066" w:type="dxa"/>
            <w:vAlign w:val="center"/>
          </w:tcPr>
          <w:p>
            <w:pPr>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9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eastAsia="zh-CN"/>
              </w:rPr>
            </w:pPr>
            <w:r>
              <w:rPr>
                <w:rFonts w:hint="eastAsia" w:ascii="宋体" w:hAnsi="宋体" w:eastAsia="宋体" w:cs="宋体"/>
                <w:i w:val="0"/>
                <w:iCs w:val="0"/>
                <w:color w:val="000000"/>
                <w:kern w:val="0"/>
                <w:sz w:val="21"/>
                <w:szCs w:val="21"/>
                <w:u w:val="none"/>
                <w:lang w:val="en-US" w:eastAsia="zh-CN" w:bidi="ar"/>
              </w:rPr>
              <w:t>11</w:t>
            </w:r>
          </w:p>
        </w:tc>
        <w:tc>
          <w:tcPr>
            <w:tcW w:w="1396" w:type="dxa"/>
            <w:vAlign w:val="center"/>
          </w:tcPr>
          <w:p>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颈椎牵引器</w:t>
            </w:r>
          </w:p>
        </w:tc>
        <w:tc>
          <w:tcPr>
            <w:tcW w:w="1084"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鱼跃</w:t>
            </w:r>
          </w:p>
        </w:tc>
        <w:tc>
          <w:tcPr>
            <w:tcW w:w="2897" w:type="dxa"/>
            <w:vAlign w:val="center"/>
          </w:tcPr>
          <w:p>
            <w:pPr>
              <w:keepNext w:val="0"/>
              <w:keepLines w:val="0"/>
              <w:widowControl/>
              <w:suppressLineNumbers w:val="0"/>
              <w:jc w:val="left"/>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新款升级固定颈托包装清单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牵引器*1 说明书*1</w:t>
            </w:r>
          </w:p>
        </w:tc>
        <w:tc>
          <w:tcPr>
            <w:tcW w:w="75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68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个</w:t>
            </w:r>
          </w:p>
        </w:tc>
        <w:tc>
          <w:tcPr>
            <w:tcW w:w="2066" w:type="dxa"/>
            <w:vAlign w:val="center"/>
          </w:tcPr>
          <w:p>
            <w:pPr>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9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eastAsia="zh-CN"/>
              </w:rPr>
            </w:pPr>
            <w:r>
              <w:rPr>
                <w:rFonts w:hint="eastAsia" w:ascii="宋体" w:hAnsi="宋体" w:eastAsia="宋体" w:cs="宋体"/>
                <w:i w:val="0"/>
                <w:iCs w:val="0"/>
                <w:color w:val="000000"/>
                <w:kern w:val="0"/>
                <w:sz w:val="21"/>
                <w:szCs w:val="21"/>
                <w:u w:val="none"/>
                <w:lang w:val="en-US" w:eastAsia="zh-CN" w:bidi="ar"/>
              </w:rPr>
              <w:t>12</w:t>
            </w:r>
          </w:p>
        </w:tc>
        <w:tc>
          <w:tcPr>
            <w:tcW w:w="1396" w:type="dxa"/>
            <w:vAlign w:val="center"/>
          </w:tcPr>
          <w:p>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场效应治疗仪</w:t>
            </w:r>
          </w:p>
        </w:tc>
        <w:tc>
          <w:tcPr>
            <w:tcW w:w="1084"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羊城牌 YC-EOVIA</w:t>
            </w:r>
          </w:p>
        </w:tc>
        <w:tc>
          <w:tcPr>
            <w:tcW w:w="2897" w:type="dxa"/>
            <w:vAlign w:val="center"/>
          </w:tcPr>
          <w:p>
            <w:pPr>
              <w:keepNext w:val="0"/>
              <w:keepLines w:val="0"/>
              <w:widowControl/>
              <w:suppressLineNumbers w:val="0"/>
              <w:jc w:val="left"/>
              <w:textAlignment w:val="center"/>
              <w:rPr>
                <w:rFonts w:hint="eastAsia" w:ascii="宋体" w:hAnsi="宋体" w:eastAsia="宋体" w:cs="宋体"/>
                <w:kern w:val="0"/>
                <w:sz w:val="21"/>
                <w:szCs w:val="21"/>
              </w:rPr>
            </w:pPr>
          </w:p>
        </w:tc>
        <w:tc>
          <w:tcPr>
            <w:tcW w:w="75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68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个</w:t>
            </w:r>
          </w:p>
        </w:tc>
        <w:tc>
          <w:tcPr>
            <w:tcW w:w="2066" w:type="dxa"/>
            <w:vAlign w:val="center"/>
          </w:tcPr>
          <w:p>
            <w:pPr>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9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eastAsia="zh-CN"/>
              </w:rPr>
            </w:pPr>
            <w:r>
              <w:rPr>
                <w:rFonts w:hint="eastAsia" w:ascii="宋体" w:hAnsi="宋体" w:eastAsia="宋体" w:cs="宋体"/>
                <w:i w:val="0"/>
                <w:iCs w:val="0"/>
                <w:color w:val="000000"/>
                <w:kern w:val="0"/>
                <w:sz w:val="21"/>
                <w:szCs w:val="21"/>
                <w:u w:val="none"/>
                <w:lang w:val="en-US" w:eastAsia="zh-CN" w:bidi="ar"/>
              </w:rPr>
              <w:t>13</w:t>
            </w:r>
          </w:p>
        </w:tc>
        <w:tc>
          <w:tcPr>
            <w:tcW w:w="1396" w:type="dxa"/>
            <w:vAlign w:val="center"/>
          </w:tcPr>
          <w:p>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 xml:space="preserve"> 鱼跃听诊器 医用听诊器多功能听诊器</w:t>
            </w:r>
          </w:p>
        </w:tc>
        <w:tc>
          <w:tcPr>
            <w:tcW w:w="1084"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鱼跃</w:t>
            </w:r>
          </w:p>
        </w:tc>
        <w:tc>
          <w:tcPr>
            <w:tcW w:w="2897" w:type="dxa"/>
            <w:vAlign w:val="center"/>
          </w:tcPr>
          <w:p>
            <w:pPr>
              <w:keepNext w:val="0"/>
              <w:keepLines w:val="0"/>
              <w:widowControl/>
              <w:suppressLineNumbers w:val="0"/>
              <w:jc w:val="left"/>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二用 双听全铜听头</w:t>
            </w:r>
          </w:p>
        </w:tc>
        <w:tc>
          <w:tcPr>
            <w:tcW w:w="75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68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个</w:t>
            </w:r>
          </w:p>
        </w:tc>
        <w:tc>
          <w:tcPr>
            <w:tcW w:w="2066" w:type="dxa"/>
            <w:vAlign w:val="center"/>
          </w:tcPr>
          <w:p>
            <w:pPr>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9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eastAsia="zh-CN"/>
              </w:rPr>
            </w:pPr>
            <w:r>
              <w:rPr>
                <w:rFonts w:hint="eastAsia" w:ascii="宋体" w:hAnsi="宋体" w:eastAsia="宋体" w:cs="宋体"/>
                <w:i w:val="0"/>
                <w:iCs w:val="0"/>
                <w:color w:val="000000"/>
                <w:kern w:val="0"/>
                <w:sz w:val="21"/>
                <w:szCs w:val="21"/>
                <w:u w:val="none"/>
                <w:lang w:val="en-US" w:eastAsia="zh-CN" w:bidi="ar"/>
              </w:rPr>
              <w:t>14</w:t>
            </w:r>
          </w:p>
        </w:tc>
        <w:tc>
          <w:tcPr>
            <w:tcW w:w="1396" w:type="dxa"/>
            <w:vAlign w:val="center"/>
          </w:tcPr>
          <w:p>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医用制氧机</w:t>
            </w:r>
          </w:p>
        </w:tc>
        <w:tc>
          <w:tcPr>
            <w:tcW w:w="1084"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鱼跃(YUWELL)</w:t>
            </w:r>
          </w:p>
        </w:tc>
        <w:tc>
          <w:tcPr>
            <w:tcW w:w="2897" w:type="dxa"/>
            <w:vAlign w:val="center"/>
          </w:tcPr>
          <w:p>
            <w:pPr>
              <w:keepNext w:val="0"/>
              <w:keepLines w:val="0"/>
              <w:widowControl/>
              <w:suppressLineNumbers w:val="0"/>
              <w:jc w:val="left"/>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8F-3ZW 39分贝静音旗舰 遥控雾化升级款</w:t>
            </w:r>
          </w:p>
        </w:tc>
        <w:tc>
          <w:tcPr>
            <w:tcW w:w="75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68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个</w:t>
            </w:r>
          </w:p>
        </w:tc>
        <w:tc>
          <w:tcPr>
            <w:tcW w:w="2066" w:type="dxa"/>
            <w:vAlign w:val="center"/>
          </w:tcPr>
          <w:p>
            <w:pPr>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9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eastAsia="zh-CN"/>
              </w:rPr>
            </w:pPr>
            <w:r>
              <w:rPr>
                <w:rFonts w:hint="eastAsia" w:ascii="宋体" w:hAnsi="宋体" w:eastAsia="宋体" w:cs="宋体"/>
                <w:i w:val="0"/>
                <w:iCs w:val="0"/>
                <w:color w:val="000000"/>
                <w:kern w:val="0"/>
                <w:sz w:val="21"/>
                <w:szCs w:val="21"/>
                <w:u w:val="none"/>
                <w:lang w:val="en-US" w:eastAsia="zh-CN" w:bidi="ar"/>
              </w:rPr>
              <w:t>15</w:t>
            </w:r>
          </w:p>
        </w:tc>
        <w:tc>
          <w:tcPr>
            <w:tcW w:w="1396" w:type="dxa"/>
            <w:vAlign w:val="center"/>
          </w:tcPr>
          <w:p>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氧气袋42L</w:t>
            </w:r>
          </w:p>
        </w:tc>
        <w:tc>
          <w:tcPr>
            <w:tcW w:w="1084"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鱼跃</w:t>
            </w:r>
          </w:p>
        </w:tc>
        <w:tc>
          <w:tcPr>
            <w:tcW w:w="2897" w:type="dxa"/>
            <w:vAlign w:val="center"/>
          </w:tcPr>
          <w:p>
            <w:pPr>
              <w:keepNext w:val="0"/>
              <w:keepLines w:val="0"/>
              <w:widowControl/>
              <w:suppressLineNumbers w:val="0"/>
              <w:jc w:val="left"/>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42L型</w:t>
            </w:r>
          </w:p>
        </w:tc>
        <w:tc>
          <w:tcPr>
            <w:tcW w:w="75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3</w:t>
            </w:r>
          </w:p>
        </w:tc>
        <w:tc>
          <w:tcPr>
            <w:tcW w:w="68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个</w:t>
            </w:r>
          </w:p>
        </w:tc>
        <w:tc>
          <w:tcPr>
            <w:tcW w:w="2066" w:type="dxa"/>
            <w:vAlign w:val="center"/>
          </w:tcPr>
          <w:p>
            <w:pPr>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9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eastAsia="zh-CN"/>
              </w:rPr>
            </w:pPr>
            <w:r>
              <w:rPr>
                <w:rFonts w:hint="eastAsia" w:ascii="宋体" w:hAnsi="宋体" w:eastAsia="宋体" w:cs="宋体"/>
                <w:i w:val="0"/>
                <w:iCs w:val="0"/>
                <w:color w:val="000000"/>
                <w:kern w:val="0"/>
                <w:sz w:val="21"/>
                <w:szCs w:val="21"/>
                <w:u w:val="none"/>
                <w:lang w:val="en-US" w:eastAsia="zh-CN" w:bidi="ar"/>
              </w:rPr>
              <w:t>16</w:t>
            </w:r>
          </w:p>
        </w:tc>
        <w:tc>
          <w:tcPr>
            <w:tcW w:w="1396" w:type="dxa"/>
            <w:vAlign w:val="center"/>
          </w:tcPr>
          <w:p>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吸氧管</w:t>
            </w:r>
          </w:p>
        </w:tc>
        <w:tc>
          <w:tcPr>
            <w:tcW w:w="1084"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cs="宋体"/>
                <w:i w:val="0"/>
                <w:iCs w:val="0"/>
                <w:color w:val="000000"/>
                <w:kern w:val="0"/>
                <w:sz w:val="21"/>
                <w:szCs w:val="21"/>
                <w:u w:val="none"/>
                <w:lang w:val="en-US" w:eastAsia="zh-CN" w:bidi="ar"/>
              </w:rPr>
              <w:t>鱼跃</w:t>
            </w:r>
          </w:p>
        </w:tc>
        <w:tc>
          <w:tcPr>
            <w:tcW w:w="2897" w:type="dxa"/>
            <w:vAlign w:val="center"/>
          </w:tcPr>
          <w:p>
            <w:pPr>
              <w:keepNext w:val="0"/>
              <w:keepLines w:val="0"/>
              <w:widowControl/>
              <w:suppressLineNumbers w:val="0"/>
              <w:jc w:val="left"/>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耳挂式 260mm</w:t>
            </w:r>
          </w:p>
        </w:tc>
        <w:tc>
          <w:tcPr>
            <w:tcW w:w="75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10</w:t>
            </w:r>
          </w:p>
        </w:tc>
        <w:tc>
          <w:tcPr>
            <w:tcW w:w="68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个</w:t>
            </w:r>
          </w:p>
        </w:tc>
        <w:tc>
          <w:tcPr>
            <w:tcW w:w="2066" w:type="dxa"/>
            <w:vAlign w:val="center"/>
          </w:tcPr>
          <w:p>
            <w:pPr>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9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eastAsia="zh-CN"/>
              </w:rPr>
            </w:pPr>
            <w:r>
              <w:rPr>
                <w:rFonts w:hint="eastAsia" w:ascii="宋体" w:hAnsi="宋体" w:eastAsia="宋体" w:cs="宋体"/>
                <w:i w:val="0"/>
                <w:iCs w:val="0"/>
                <w:color w:val="000000"/>
                <w:kern w:val="0"/>
                <w:sz w:val="21"/>
                <w:szCs w:val="21"/>
                <w:u w:val="none"/>
                <w:lang w:val="en-US" w:eastAsia="zh-CN" w:bidi="ar"/>
              </w:rPr>
              <w:t>17</w:t>
            </w:r>
          </w:p>
        </w:tc>
        <w:tc>
          <w:tcPr>
            <w:tcW w:w="1396" w:type="dxa"/>
            <w:vAlign w:val="center"/>
          </w:tcPr>
          <w:p>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欧姆龙电子血压计专业臂筒式</w:t>
            </w:r>
          </w:p>
        </w:tc>
        <w:tc>
          <w:tcPr>
            <w:tcW w:w="1084"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欧姆龙</w:t>
            </w:r>
          </w:p>
        </w:tc>
        <w:tc>
          <w:tcPr>
            <w:tcW w:w="2897" w:type="dxa"/>
            <w:vAlign w:val="center"/>
          </w:tcPr>
          <w:p>
            <w:pPr>
              <w:keepNext w:val="0"/>
              <w:keepLines w:val="0"/>
              <w:widowControl/>
              <w:suppressLineNumbers w:val="0"/>
              <w:jc w:val="left"/>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HEM-1020</w:t>
            </w:r>
          </w:p>
        </w:tc>
        <w:tc>
          <w:tcPr>
            <w:tcW w:w="75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68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个</w:t>
            </w:r>
          </w:p>
        </w:tc>
        <w:tc>
          <w:tcPr>
            <w:tcW w:w="2066" w:type="dxa"/>
            <w:vAlign w:val="center"/>
          </w:tcPr>
          <w:p>
            <w:pPr>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9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eastAsia="zh-CN"/>
              </w:rPr>
            </w:pPr>
            <w:r>
              <w:rPr>
                <w:rFonts w:hint="eastAsia" w:ascii="宋体" w:hAnsi="宋体" w:eastAsia="宋体" w:cs="宋体"/>
                <w:i w:val="0"/>
                <w:iCs w:val="0"/>
                <w:color w:val="000000"/>
                <w:kern w:val="0"/>
                <w:sz w:val="21"/>
                <w:szCs w:val="21"/>
                <w:u w:val="none"/>
                <w:lang w:val="en-US" w:eastAsia="zh-CN" w:bidi="ar"/>
              </w:rPr>
              <w:t>18</w:t>
            </w:r>
          </w:p>
        </w:tc>
        <w:tc>
          <w:tcPr>
            <w:tcW w:w="1396" w:type="dxa"/>
            <w:vAlign w:val="center"/>
          </w:tcPr>
          <w:p>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金隆兴 多功能急救箱</w:t>
            </w:r>
          </w:p>
        </w:tc>
        <w:tc>
          <w:tcPr>
            <w:tcW w:w="1084"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 xml:space="preserve">金隆兴 </w:t>
            </w:r>
          </w:p>
        </w:tc>
        <w:tc>
          <w:tcPr>
            <w:tcW w:w="2897" w:type="dxa"/>
            <w:vAlign w:val="center"/>
          </w:tcPr>
          <w:p>
            <w:pPr>
              <w:keepNext w:val="0"/>
              <w:keepLines w:val="0"/>
              <w:widowControl/>
              <w:suppressLineNumbers w:val="0"/>
              <w:jc w:val="left"/>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多层带锁铝合金家庭医疗箱含急救包12英寸</w:t>
            </w:r>
          </w:p>
        </w:tc>
        <w:tc>
          <w:tcPr>
            <w:tcW w:w="75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68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个</w:t>
            </w:r>
          </w:p>
        </w:tc>
        <w:tc>
          <w:tcPr>
            <w:tcW w:w="2066" w:type="dxa"/>
            <w:vAlign w:val="center"/>
          </w:tcPr>
          <w:p>
            <w:pPr>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9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eastAsia="zh-CN"/>
              </w:rPr>
            </w:pPr>
            <w:r>
              <w:rPr>
                <w:rFonts w:hint="eastAsia" w:ascii="宋体" w:hAnsi="宋体" w:eastAsia="宋体" w:cs="宋体"/>
                <w:i w:val="0"/>
                <w:iCs w:val="0"/>
                <w:color w:val="000000"/>
                <w:kern w:val="0"/>
                <w:sz w:val="21"/>
                <w:szCs w:val="21"/>
                <w:u w:val="none"/>
                <w:lang w:val="en-US" w:eastAsia="zh-CN" w:bidi="ar"/>
              </w:rPr>
              <w:t>19</w:t>
            </w:r>
          </w:p>
        </w:tc>
        <w:tc>
          <w:tcPr>
            <w:tcW w:w="1396" w:type="dxa"/>
            <w:vAlign w:val="center"/>
          </w:tcPr>
          <w:p>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除甲醛除菌异味烟味</w:t>
            </w:r>
          </w:p>
        </w:tc>
        <w:tc>
          <w:tcPr>
            <w:tcW w:w="1084"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 xml:space="preserve">小米空气净化器Pro H超值套装 </w:t>
            </w:r>
          </w:p>
        </w:tc>
        <w:tc>
          <w:tcPr>
            <w:tcW w:w="2897" w:type="dxa"/>
            <w:vAlign w:val="center"/>
          </w:tcPr>
          <w:p>
            <w:pPr>
              <w:keepNext w:val="0"/>
              <w:keepLines w:val="0"/>
              <w:widowControl/>
              <w:suppressLineNumbers w:val="0"/>
              <w:jc w:val="left"/>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（主机+滤芯*3）Pro H</w:t>
            </w:r>
          </w:p>
        </w:tc>
        <w:tc>
          <w:tcPr>
            <w:tcW w:w="75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68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个</w:t>
            </w:r>
          </w:p>
        </w:tc>
        <w:tc>
          <w:tcPr>
            <w:tcW w:w="2066" w:type="dxa"/>
            <w:vAlign w:val="center"/>
          </w:tcPr>
          <w:p>
            <w:pPr>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9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eastAsia="zh-CN"/>
              </w:rPr>
            </w:pPr>
            <w:r>
              <w:rPr>
                <w:rFonts w:hint="eastAsia" w:ascii="宋体" w:hAnsi="宋体" w:eastAsia="宋体" w:cs="宋体"/>
                <w:i w:val="0"/>
                <w:iCs w:val="0"/>
                <w:color w:val="000000"/>
                <w:kern w:val="0"/>
                <w:sz w:val="21"/>
                <w:szCs w:val="21"/>
                <w:u w:val="none"/>
                <w:lang w:val="en-US" w:eastAsia="zh-CN" w:bidi="ar"/>
              </w:rPr>
              <w:t>20</w:t>
            </w:r>
          </w:p>
        </w:tc>
        <w:tc>
          <w:tcPr>
            <w:tcW w:w="1396" w:type="dxa"/>
            <w:vAlign w:val="center"/>
          </w:tcPr>
          <w:p>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神灯TDP</w:t>
            </w:r>
          </w:p>
        </w:tc>
        <w:tc>
          <w:tcPr>
            <w:tcW w:w="1084"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仙鹤</w:t>
            </w:r>
          </w:p>
        </w:tc>
        <w:tc>
          <w:tcPr>
            <w:tcW w:w="2897" w:type="dxa"/>
            <w:vAlign w:val="center"/>
          </w:tcPr>
          <w:p>
            <w:pPr>
              <w:keepNext w:val="0"/>
              <w:keepLines w:val="0"/>
              <w:widowControl/>
              <w:suppressLineNumbers w:val="0"/>
              <w:jc w:val="left"/>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TDP CQ-29M立式</w:t>
            </w:r>
          </w:p>
        </w:tc>
        <w:tc>
          <w:tcPr>
            <w:tcW w:w="75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68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个</w:t>
            </w:r>
          </w:p>
        </w:tc>
        <w:tc>
          <w:tcPr>
            <w:tcW w:w="2066" w:type="dxa"/>
            <w:vAlign w:val="center"/>
          </w:tcPr>
          <w:p>
            <w:pPr>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9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eastAsia="zh-CN"/>
              </w:rPr>
            </w:pPr>
            <w:r>
              <w:rPr>
                <w:rFonts w:hint="eastAsia" w:ascii="宋体" w:hAnsi="宋体" w:eastAsia="宋体" w:cs="宋体"/>
                <w:i w:val="0"/>
                <w:iCs w:val="0"/>
                <w:color w:val="000000"/>
                <w:kern w:val="0"/>
                <w:sz w:val="21"/>
                <w:szCs w:val="21"/>
                <w:u w:val="none"/>
                <w:lang w:val="en-US" w:eastAsia="zh-CN" w:bidi="ar"/>
              </w:rPr>
              <w:t>21</w:t>
            </w:r>
          </w:p>
        </w:tc>
        <w:tc>
          <w:tcPr>
            <w:tcW w:w="1396" w:type="dxa"/>
            <w:vAlign w:val="center"/>
          </w:tcPr>
          <w:p>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腋下拐</w:t>
            </w:r>
          </w:p>
        </w:tc>
        <w:tc>
          <w:tcPr>
            <w:tcW w:w="1084"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雅德</w:t>
            </w:r>
          </w:p>
        </w:tc>
        <w:tc>
          <w:tcPr>
            <w:tcW w:w="2897" w:type="dxa"/>
            <w:vAlign w:val="center"/>
          </w:tcPr>
          <w:p>
            <w:pPr>
              <w:keepNext w:val="0"/>
              <w:keepLines w:val="0"/>
              <w:widowControl/>
              <w:suppressLineNumbers w:val="0"/>
              <w:jc w:val="left"/>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铝合金腋下拐杖双拐YC8100T</w:t>
            </w:r>
          </w:p>
        </w:tc>
        <w:tc>
          <w:tcPr>
            <w:tcW w:w="75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68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个</w:t>
            </w:r>
          </w:p>
        </w:tc>
        <w:tc>
          <w:tcPr>
            <w:tcW w:w="2066" w:type="dxa"/>
            <w:vAlign w:val="center"/>
          </w:tcPr>
          <w:p>
            <w:pPr>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9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eastAsia="zh-CN"/>
              </w:rPr>
            </w:pPr>
            <w:r>
              <w:rPr>
                <w:rFonts w:hint="eastAsia" w:ascii="宋体" w:hAnsi="宋体" w:eastAsia="宋体" w:cs="宋体"/>
                <w:i w:val="0"/>
                <w:iCs w:val="0"/>
                <w:color w:val="000000"/>
                <w:kern w:val="0"/>
                <w:sz w:val="21"/>
                <w:szCs w:val="21"/>
                <w:u w:val="none"/>
                <w:lang w:val="en-US" w:eastAsia="zh-CN" w:bidi="ar"/>
              </w:rPr>
              <w:t>22</w:t>
            </w:r>
          </w:p>
        </w:tc>
        <w:tc>
          <w:tcPr>
            <w:tcW w:w="1396" w:type="dxa"/>
            <w:vAlign w:val="center"/>
          </w:tcPr>
          <w:p>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制冰机商用制冰机</w:t>
            </w:r>
          </w:p>
        </w:tc>
        <w:tc>
          <w:tcPr>
            <w:tcW w:w="1084"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奥克斯（AUX）</w:t>
            </w:r>
          </w:p>
        </w:tc>
        <w:tc>
          <w:tcPr>
            <w:tcW w:w="2897" w:type="dxa"/>
            <w:vAlign w:val="center"/>
          </w:tcPr>
          <w:p>
            <w:pPr>
              <w:keepNext w:val="0"/>
              <w:keepLines w:val="0"/>
              <w:widowControl/>
              <w:suppressLineNumbers w:val="0"/>
              <w:jc w:val="left"/>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商用小型迷你15KG（标准款+冰铲）</w:t>
            </w:r>
          </w:p>
        </w:tc>
        <w:tc>
          <w:tcPr>
            <w:tcW w:w="75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68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个</w:t>
            </w:r>
          </w:p>
        </w:tc>
        <w:tc>
          <w:tcPr>
            <w:tcW w:w="2066" w:type="dxa"/>
            <w:vAlign w:val="center"/>
          </w:tcPr>
          <w:p>
            <w:pPr>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9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eastAsia="zh-CN"/>
              </w:rPr>
            </w:pPr>
            <w:r>
              <w:rPr>
                <w:rFonts w:hint="eastAsia" w:ascii="宋体" w:hAnsi="宋体" w:eastAsia="宋体" w:cs="宋体"/>
                <w:i w:val="0"/>
                <w:iCs w:val="0"/>
                <w:color w:val="000000"/>
                <w:kern w:val="0"/>
                <w:sz w:val="21"/>
                <w:szCs w:val="21"/>
                <w:u w:val="none"/>
                <w:lang w:val="en-US" w:eastAsia="zh-CN" w:bidi="ar"/>
              </w:rPr>
              <w:t>23</w:t>
            </w:r>
          </w:p>
        </w:tc>
        <w:tc>
          <w:tcPr>
            <w:tcW w:w="1396" w:type="dxa"/>
            <w:vAlign w:val="center"/>
          </w:tcPr>
          <w:p>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低周波治疗仪</w:t>
            </w:r>
          </w:p>
        </w:tc>
        <w:tc>
          <w:tcPr>
            <w:tcW w:w="1084"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欧姆龙</w:t>
            </w:r>
          </w:p>
        </w:tc>
        <w:tc>
          <w:tcPr>
            <w:tcW w:w="2897" w:type="dxa"/>
            <w:vAlign w:val="center"/>
          </w:tcPr>
          <w:p>
            <w:pPr>
              <w:keepNext w:val="0"/>
              <w:keepLines w:val="0"/>
              <w:widowControl/>
              <w:suppressLineNumbers w:val="0"/>
              <w:jc w:val="left"/>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HV-F022</w:t>
            </w:r>
          </w:p>
        </w:tc>
        <w:tc>
          <w:tcPr>
            <w:tcW w:w="75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68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个</w:t>
            </w:r>
          </w:p>
        </w:tc>
        <w:tc>
          <w:tcPr>
            <w:tcW w:w="2066" w:type="dxa"/>
            <w:vAlign w:val="center"/>
          </w:tcPr>
          <w:p>
            <w:pPr>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9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eastAsia="zh-CN"/>
              </w:rPr>
            </w:pPr>
            <w:r>
              <w:rPr>
                <w:rFonts w:hint="eastAsia" w:ascii="宋体" w:hAnsi="宋体" w:eastAsia="宋体" w:cs="宋体"/>
                <w:i w:val="0"/>
                <w:iCs w:val="0"/>
                <w:color w:val="000000"/>
                <w:kern w:val="0"/>
                <w:sz w:val="21"/>
                <w:szCs w:val="21"/>
                <w:u w:val="none"/>
                <w:lang w:val="en-US" w:eastAsia="zh-CN" w:bidi="ar"/>
              </w:rPr>
              <w:t>24</w:t>
            </w:r>
          </w:p>
        </w:tc>
        <w:tc>
          <w:tcPr>
            <w:tcW w:w="1396" w:type="dxa"/>
            <w:vAlign w:val="center"/>
          </w:tcPr>
          <w:p>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血糖仪</w:t>
            </w:r>
          </w:p>
        </w:tc>
        <w:tc>
          <w:tcPr>
            <w:tcW w:w="1084"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三诺）</w:t>
            </w:r>
          </w:p>
        </w:tc>
        <w:tc>
          <w:tcPr>
            <w:tcW w:w="2897" w:type="dxa"/>
            <w:vAlign w:val="center"/>
          </w:tcPr>
          <w:p>
            <w:pPr>
              <w:keepNext w:val="0"/>
              <w:keepLines w:val="0"/>
              <w:widowControl/>
              <w:suppressLineNumbers w:val="0"/>
              <w:jc w:val="left"/>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带50片试纸</w:t>
            </w:r>
          </w:p>
        </w:tc>
        <w:tc>
          <w:tcPr>
            <w:tcW w:w="75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68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个</w:t>
            </w:r>
          </w:p>
        </w:tc>
        <w:tc>
          <w:tcPr>
            <w:tcW w:w="2066" w:type="dxa"/>
            <w:vAlign w:val="center"/>
          </w:tcPr>
          <w:p>
            <w:pPr>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9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eastAsia="zh-CN"/>
              </w:rPr>
            </w:pPr>
            <w:r>
              <w:rPr>
                <w:rFonts w:hint="eastAsia" w:ascii="宋体" w:hAnsi="宋体" w:eastAsia="宋体" w:cs="宋体"/>
                <w:i w:val="0"/>
                <w:iCs w:val="0"/>
                <w:color w:val="000000"/>
                <w:kern w:val="0"/>
                <w:sz w:val="21"/>
                <w:szCs w:val="21"/>
                <w:u w:val="none"/>
                <w:lang w:val="en-US" w:eastAsia="zh-CN" w:bidi="ar"/>
              </w:rPr>
              <w:t>25</w:t>
            </w:r>
          </w:p>
        </w:tc>
        <w:tc>
          <w:tcPr>
            <w:tcW w:w="1396" w:type="dxa"/>
            <w:vAlign w:val="center"/>
          </w:tcPr>
          <w:p>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感应垃圾桶</w:t>
            </w:r>
          </w:p>
        </w:tc>
        <w:tc>
          <w:tcPr>
            <w:tcW w:w="1084"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德国CCKO</w:t>
            </w:r>
          </w:p>
        </w:tc>
        <w:tc>
          <w:tcPr>
            <w:tcW w:w="2897" w:type="dxa"/>
            <w:vAlign w:val="center"/>
          </w:tcPr>
          <w:p>
            <w:pPr>
              <w:keepNext w:val="0"/>
              <w:keepLines w:val="0"/>
              <w:widowControl/>
              <w:suppressLineNumbers w:val="0"/>
              <w:jc w:val="left"/>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主体内桶长宽高16.5cm*21.5cm*25.5cm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外桶长宽高17cm*23cm*34.5cm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容量20L</w:t>
            </w:r>
          </w:p>
        </w:tc>
        <w:tc>
          <w:tcPr>
            <w:tcW w:w="75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68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个</w:t>
            </w:r>
          </w:p>
        </w:tc>
        <w:tc>
          <w:tcPr>
            <w:tcW w:w="2066" w:type="dxa"/>
            <w:vAlign w:val="center"/>
          </w:tcPr>
          <w:p>
            <w:pPr>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9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eastAsia="zh-CN"/>
              </w:rPr>
            </w:pPr>
            <w:r>
              <w:rPr>
                <w:rFonts w:hint="eastAsia" w:ascii="宋体" w:hAnsi="宋体" w:eastAsia="宋体" w:cs="宋体"/>
                <w:i w:val="0"/>
                <w:iCs w:val="0"/>
                <w:color w:val="000000"/>
                <w:kern w:val="0"/>
                <w:sz w:val="21"/>
                <w:szCs w:val="21"/>
                <w:u w:val="none"/>
                <w:lang w:val="en-US" w:eastAsia="zh-CN" w:bidi="ar"/>
              </w:rPr>
              <w:t>26</w:t>
            </w:r>
          </w:p>
        </w:tc>
        <w:tc>
          <w:tcPr>
            <w:tcW w:w="1396" w:type="dxa"/>
            <w:vAlign w:val="center"/>
          </w:tcPr>
          <w:p>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无菌注射器</w:t>
            </w:r>
          </w:p>
        </w:tc>
        <w:tc>
          <w:tcPr>
            <w:tcW w:w="1084"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江苏治宇医疗器材有限公司</w:t>
            </w:r>
          </w:p>
        </w:tc>
        <w:tc>
          <w:tcPr>
            <w:tcW w:w="2897" w:type="dxa"/>
            <w:vAlign w:val="center"/>
          </w:tcPr>
          <w:p>
            <w:pPr>
              <w:keepNext w:val="0"/>
              <w:keepLines w:val="0"/>
              <w:widowControl/>
              <w:suppressLineNumbers w:val="0"/>
              <w:jc w:val="left"/>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2ml 6号</w:t>
            </w:r>
          </w:p>
        </w:tc>
        <w:tc>
          <w:tcPr>
            <w:tcW w:w="75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100</w:t>
            </w:r>
          </w:p>
        </w:tc>
        <w:tc>
          <w:tcPr>
            <w:tcW w:w="68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个</w:t>
            </w:r>
          </w:p>
        </w:tc>
        <w:tc>
          <w:tcPr>
            <w:tcW w:w="2066" w:type="dxa"/>
            <w:vAlign w:val="center"/>
          </w:tcPr>
          <w:p>
            <w:pPr>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9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eastAsia="zh-CN"/>
              </w:rPr>
            </w:pPr>
            <w:r>
              <w:rPr>
                <w:rFonts w:hint="eastAsia" w:ascii="宋体" w:hAnsi="宋体" w:eastAsia="宋体" w:cs="宋体"/>
                <w:i w:val="0"/>
                <w:iCs w:val="0"/>
                <w:color w:val="000000"/>
                <w:kern w:val="0"/>
                <w:sz w:val="21"/>
                <w:szCs w:val="21"/>
                <w:u w:val="none"/>
                <w:lang w:val="en-US" w:eastAsia="zh-CN" w:bidi="ar"/>
              </w:rPr>
              <w:t>27</w:t>
            </w:r>
          </w:p>
        </w:tc>
        <w:tc>
          <w:tcPr>
            <w:tcW w:w="1396" w:type="dxa"/>
            <w:vAlign w:val="center"/>
          </w:tcPr>
          <w:p>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手压式小型封口机</w:t>
            </w:r>
          </w:p>
        </w:tc>
        <w:tc>
          <w:tcPr>
            <w:tcW w:w="1084"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cs="宋体"/>
                <w:i w:val="0"/>
                <w:iCs w:val="0"/>
                <w:color w:val="000000"/>
                <w:kern w:val="0"/>
                <w:sz w:val="21"/>
                <w:szCs w:val="21"/>
                <w:u w:val="none"/>
                <w:lang w:val="en-US" w:eastAsia="zh-CN" w:bidi="ar"/>
              </w:rPr>
              <w:t>得力</w:t>
            </w:r>
          </w:p>
        </w:tc>
        <w:tc>
          <w:tcPr>
            <w:tcW w:w="2897" w:type="dxa"/>
            <w:vAlign w:val="center"/>
          </w:tcPr>
          <w:p>
            <w:pPr>
              <w:keepNext w:val="0"/>
              <w:keepLines w:val="0"/>
              <w:widowControl/>
              <w:suppressLineNumbers w:val="0"/>
              <w:jc w:val="left"/>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封口长21cm   250mmx90mmx95mm</w:t>
            </w:r>
          </w:p>
        </w:tc>
        <w:tc>
          <w:tcPr>
            <w:tcW w:w="75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68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个</w:t>
            </w:r>
          </w:p>
        </w:tc>
        <w:tc>
          <w:tcPr>
            <w:tcW w:w="2066" w:type="dxa"/>
            <w:vAlign w:val="center"/>
          </w:tcPr>
          <w:p>
            <w:pPr>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9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eastAsia="zh-CN"/>
              </w:rPr>
            </w:pPr>
            <w:r>
              <w:rPr>
                <w:rFonts w:hint="eastAsia" w:ascii="宋体" w:hAnsi="宋体" w:eastAsia="宋体" w:cs="宋体"/>
                <w:i w:val="0"/>
                <w:iCs w:val="0"/>
                <w:color w:val="000000"/>
                <w:kern w:val="0"/>
                <w:sz w:val="21"/>
                <w:szCs w:val="21"/>
                <w:u w:val="none"/>
                <w:lang w:val="en-US" w:eastAsia="zh-CN" w:bidi="ar"/>
              </w:rPr>
              <w:t>28</w:t>
            </w:r>
          </w:p>
        </w:tc>
        <w:tc>
          <w:tcPr>
            <w:tcW w:w="1396" w:type="dxa"/>
            <w:vAlign w:val="center"/>
          </w:tcPr>
          <w:p>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人体结构图</w:t>
            </w:r>
          </w:p>
        </w:tc>
        <w:tc>
          <w:tcPr>
            <w:tcW w:w="1084"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人体结构图</w:t>
            </w:r>
          </w:p>
        </w:tc>
        <w:tc>
          <w:tcPr>
            <w:tcW w:w="2897" w:type="dxa"/>
            <w:vAlign w:val="center"/>
          </w:tcPr>
          <w:p>
            <w:pPr>
              <w:keepNext w:val="0"/>
              <w:keepLines w:val="0"/>
              <w:widowControl/>
              <w:suppressLineNumbers w:val="0"/>
              <w:jc w:val="left"/>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6-8张</w:t>
            </w:r>
          </w:p>
        </w:tc>
        <w:tc>
          <w:tcPr>
            <w:tcW w:w="75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68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套</w:t>
            </w:r>
          </w:p>
        </w:tc>
        <w:tc>
          <w:tcPr>
            <w:tcW w:w="2066" w:type="dxa"/>
            <w:vAlign w:val="center"/>
          </w:tcPr>
          <w:p>
            <w:pPr>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9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eastAsia="zh-CN"/>
              </w:rPr>
            </w:pPr>
            <w:r>
              <w:rPr>
                <w:rFonts w:hint="eastAsia" w:ascii="宋体" w:hAnsi="宋体" w:eastAsia="宋体" w:cs="宋体"/>
                <w:i w:val="0"/>
                <w:iCs w:val="0"/>
                <w:color w:val="000000"/>
                <w:kern w:val="0"/>
                <w:sz w:val="21"/>
                <w:szCs w:val="21"/>
                <w:u w:val="none"/>
                <w:lang w:val="en-US" w:eastAsia="zh-CN" w:bidi="ar"/>
              </w:rPr>
              <w:t>29</w:t>
            </w:r>
          </w:p>
        </w:tc>
        <w:tc>
          <w:tcPr>
            <w:tcW w:w="1396" w:type="dxa"/>
            <w:vAlign w:val="center"/>
          </w:tcPr>
          <w:p>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色盲检查图</w:t>
            </w:r>
          </w:p>
        </w:tc>
        <w:tc>
          <w:tcPr>
            <w:tcW w:w="1084"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色盲检查图</w:t>
            </w:r>
          </w:p>
        </w:tc>
        <w:tc>
          <w:tcPr>
            <w:tcW w:w="2897" w:type="dxa"/>
            <w:vAlign w:val="center"/>
          </w:tcPr>
          <w:p>
            <w:pPr>
              <w:keepNext w:val="0"/>
              <w:keepLines w:val="0"/>
              <w:widowControl/>
              <w:suppressLineNumbers w:val="0"/>
              <w:jc w:val="left"/>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65张图</w:t>
            </w:r>
          </w:p>
        </w:tc>
        <w:tc>
          <w:tcPr>
            <w:tcW w:w="75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68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本</w:t>
            </w:r>
          </w:p>
        </w:tc>
        <w:tc>
          <w:tcPr>
            <w:tcW w:w="2066" w:type="dxa"/>
            <w:vAlign w:val="center"/>
          </w:tcPr>
          <w:p>
            <w:pPr>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9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eastAsia="zh-CN"/>
              </w:rPr>
            </w:pPr>
            <w:r>
              <w:rPr>
                <w:rFonts w:hint="eastAsia" w:ascii="宋体" w:hAnsi="宋体" w:eastAsia="宋体" w:cs="宋体"/>
                <w:i w:val="0"/>
                <w:iCs w:val="0"/>
                <w:color w:val="000000"/>
                <w:kern w:val="0"/>
                <w:sz w:val="21"/>
                <w:szCs w:val="21"/>
                <w:u w:val="none"/>
                <w:lang w:val="en-US" w:eastAsia="zh-CN" w:bidi="ar"/>
              </w:rPr>
              <w:t>30</w:t>
            </w:r>
          </w:p>
        </w:tc>
        <w:tc>
          <w:tcPr>
            <w:tcW w:w="1396" w:type="dxa"/>
            <w:vAlign w:val="center"/>
          </w:tcPr>
          <w:p>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体测仪人体成分分析仪器</w:t>
            </w:r>
          </w:p>
        </w:tc>
        <w:tc>
          <w:tcPr>
            <w:tcW w:w="1084"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TEZEWA</w:t>
            </w:r>
          </w:p>
        </w:tc>
        <w:tc>
          <w:tcPr>
            <w:tcW w:w="2897" w:type="dxa"/>
            <w:vAlign w:val="center"/>
          </w:tcPr>
          <w:p>
            <w:pPr>
              <w:keepNext w:val="0"/>
              <w:keepLines w:val="0"/>
              <w:widowControl/>
              <w:suppressLineNumbers w:val="0"/>
              <w:jc w:val="left"/>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体重仪秤体脂仪体重秤 白色商品编号：50096471243毛重：40.0kg商品产地：中国大陆货号：6100测量功能：体脂，体重，身高，BMI，内脏脂肪，身体年龄，骨骼测量，水份，卡路里，基础代谢率，无机盐，蛋白质，</w:t>
            </w:r>
          </w:p>
        </w:tc>
        <w:tc>
          <w:tcPr>
            <w:tcW w:w="75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68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2066" w:type="dxa"/>
            <w:vAlign w:val="center"/>
          </w:tcPr>
          <w:p>
            <w:pPr>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9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eastAsia="zh-CN"/>
              </w:rPr>
            </w:pPr>
            <w:r>
              <w:rPr>
                <w:rFonts w:hint="eastAsia" w:ascii="宋体" w:hAnsi="宋体" w:eastAsia="宋体" w:cs="宋体"/>
                <w:i w:val="0"/>
                <w:iCs w:val="0"/>
                <w:color w:val="000000"/>
                <w:kern w:val="0"/>
                <w:sz w:val="21"/>
                <w:szCs w:val="21"/>
                <w:u w:val="none"/>
                <w:lang w:val="en-US" w:eastAsia="zh-CN" w:bidi="ar"/>
              </w:rPr>
              <w:t>31</w:t>
            </w:r>
          </w:p>
        </w:tc>
        <w:tc>
          <w:tcPr>
            <w:tcW w:w="1396" w:type="dxa"/>
            <w:vAlign w:val="center"/>
          </w:tcPr>
          <w:p>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肌肉放松按摩仪</w:t>
            </w:r>
          </w:p>
        </w:tc>
        <w:tc>
          <w:tcPr>
            <w:tcW w:w="1084"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美国新款筋膜枪TEZEWA</w:t>
            </w:r>
          </w:p>
        </w:tc>
        <w:tc>
          <w:tcPr>
            <w:tcW w:w="2897" w:type="dxa"/>
            <w:vAlign w:val="center"/>
          </w:tcPr>
          <w:p>
            <w:pPr>
              <w:keepNext w:val="0"/>
              <w:keepLines w:val="0"/>
              <w:widowControl/>
              <w:suppressLineNumbers w:val="0"/>
              <w:jc w:val="left"/>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旗舰款-深空灰-8按摩头</w:t>
            </w:r>
          </w:p>
        </w:tc>
        <w:tc>
          <w:tcPr>
            <w:tcW w:w="75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68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2066" w:type="dxa"/>
            <w:vAlign w:val="center"/>
          </w:tcPr>
          <w:p>
            <w:pPr>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9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eastAsia="zh-CN"/>
              </w:rPr>
            </w:pPr>
            <w:r>
              <w:rPr>
                <w:rFonts w:hint="eastAsia" w:ascii="宋体" w:hAnsi="宋体" w:eastAsia="宋体" w:cs="宋体"/>
                <w:i w:val="0"/>
                <w:iCs w:val="0"/>
                <w:color w:val="000000"/>
                <w:kern w:val="0"/>
                <w:sz w:val="21"/>
                <w:szCs w:val="21"/>
                <w:u w:val="none"/>
                <w:lang w:val="en-US" w:eastAsia="zh-CN" w:bidi="ar"/>
              </w:rPr>
              <w:t>32</w:t>
            </w:r>
          </w:p>
        </w:tc>
        <w:tc>
          <w:tcPr>
            <w:tcW w:w="1396" w:type="dxa"/>
            <w:vAlign w:val="center"/>
          </w:tcPr>
          <w:p>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超声波身高体重测量仪</w:t>
            </w:r>
          </w:p>
        </w:tc>
        <w:tc>
          <w:tcPr>
            <w:tcW w:w="1084"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上禾</w:t>
            </w:r>
          </w:p>
        </w:tc>
        <w:tc>
          <w:tcPr>
            <w:tcW w:w="2897" w:type="dxa"/>
            <w:vAlign w:val="center"/>
          </w:tcPr>
          <w:p>
            <w:pPr>
              <w:keepNext w:val="0"/>
              <w:keepLines w:val="0"/>
              <w:widowControl/>
              <w:suppressLineNumbers w:val="0"/>
              <w:jc w:val="left"/>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SH-E50基础款</w:t>
            </w:r>
          </w:p>
        </w:tc>
        <w:tc>
          <w:tcPr>
            <w:tcW w:w="75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68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2066" w:type="dxa"/>
            <w:vAlign w:val="center"/>
          </w:tcPr>
          <w:p>
            <w:pPr>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9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eastAsia="zh-CN"/>
              </w:rPr>
            </w:pPr>
            <w:r>
              <w:rPr>
                <w:rFonts w:hint="eastAsia" w:ascii="宋体" w:hAnsi="宋体" w:eastAsia="宋体" w:cs="宋体"/>
                <w:i w:val="0"/>
                <w:iCs w:val="0"/>
                <w:color w:val="000000"/>
                <w:kern w:val="0"/>
                <w:sz w:val="21"/>
                <w:szCs w:val="21"/>
                <w:u w:val="none"/>
                <w:lang w:val="en-US" w:eastAsia="zh-CN" w:bidi="ar"/>
              </w:rPr>
              <w:t>33</w:t>
            </w:r>
          </w:p>
        </w:tc>
        <w:tc>
          <w:tcPr>
            <w:tcW w:w="1396" w:type="dxa"/>
            <w:vAlign w:val="center"/>
          </w:tcPr>
          <w:p>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人体经络穴位模型医用针灸铜人</w:t>
            </w:r>
          </w:p>
        </w:tc>
        <w:tc>
          <w:tcPr>
            <w:tcW w:w="1084"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理月</w:t>
            </w:r>
          </w:p>
        </w:tc>
        <w:tc>
          <w:tcPr>
            <w:tcW w:w="2897" w:type="dxa"/>
            <w:vAlign w:val="center"/>
          </w:tcPr>
          <w:p>
            <w:pPr>
              <w:keepNext w:val="0"/>
              <w:keepLines w:val="0"/>
              <w:widowControl/>
              <w:suppressLineNumbers w:val="0"/>
              <w:jc w:val="left"/>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【52cm】铜男软模【可扎针】【可拆卸】【高清字】</w:t>
            </w:r>
          </w:p>
        </w:tc>
        <w:tc>
          <w:tcPr>
            <w:tcW w:w="75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68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个</w:t>
            </w:r>
          </w:p>
        </w:tc>
        <w:tc>
          <w:tcPr>
            <w:tcW w:w="2066" w:type="dxa"/>
            <w:vAlign w:val="center"/>
          </w:tcPr>
          <w:p>
            <w:pPr>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9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eastAsia="zh-CN"/>
              </w:rPr>
            </w:pPr>
            <w:r>
              <w:rPr>
                <w:rFonts w:hint="eastAsia" w:ascii="宋体" w:hAnsi="宋体" w:eastAsia="宋体" w:cs="宋体"/>
                <w:i w:val="0"/>
                <w:iCs w:val="0"/>
                <w:color w:val="000000"/>
                <w:kern w:val="0"/>
                <w:sz w:val="21"/>
                <w:szCs w:val="21"/>
                <w:u w:val="none"/>
                <w:lang w:val="en-US" w:eastAsia="zh-CN" w:bidi="ar"/>
              </w:rPr>
              <w:t>34</w:t>
            </w:r>
          </w:p>
        </w:tc>
        <w:tc>
          <w:tcPr>
            <w:tcW w:w="1396" w:type="dxa"/>
            <w:vAlign w:val="center"/>
          </w:tcPr>
          <w:p>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医用屏风隔断不锈钢</w:t>
            </w:r>
          </w:p>
        </w:tc>
        <w:tc>
          <w:tcPr>
            <w:tcW w:w="1084"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医用屏风隔断不锈钢</w:t>
            </w:r>
          </w:p>
        </w:tc>
        <w:tc>
          <w:tcPr>
            <w:tcW w:w="2897" w:type="dxa"/>
            <w:vAlign w:val="center"/>
          </w:tcPr>
          <w:p>
            <w:pPr>
              <w:keepNext w:val="0"/>
              <w:keepLines w:val="0"/>
              <w:widowControl/>
              <w:suppressLineNumbers w:val="0"/>
              <w:jc w:val="left"/>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加厚框架双层布 万向轮款</w:t>
            </w:r>
          </w:p>
        </w:tc>
        <w:tc>
          <w:tcPr>
            <w:tcW w:w="75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c>
          <w:tcPr>
            <w:tcW w:w="68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套</w:t>
            </w:r>
          </w:p>
        </w:tc>
        <w:tc>
          <w:tcPr>
            <w:tcW w:w="2066" w:type="dxa"/>
            <w:vAlign w:val="center"/>
          </w:tcPr>
          <w:p>
            <w:pPr>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9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eastAsia="zh-CN"/>
              </w:rPr>
            </w:pPr>
            <w:r>
              <w:rPr>
                <w:rFonts w:hint="eastAsia" w:ascii="宋体" w:hAnsi="宋体" w:eastAsia="宋体" w:cs="宋体"/>
                <w:i w:val="0"/>
                <w:iCs w:val="0"/>
                <w:color w:val="000000"/>
                <w:kern w:val="0"/>
                <w:sz w:val="21"/>
                <w:szCs w:val="21"/>
                <w:u w:val="none"/>
                <w:lang w:val="en-US" w:eastAsia="zh-CN" w:bidi="ar"/>
              </w:rPr>
              <w:t>35</w:t>
            </w:r>
          </w:p>
        </w:tc>
        <w:tc>
          <w:tcPr>
            <w:tcW w:w="1396" w:type="dxa"/>
            <w:vAlign w:val="center"/>
          </w:tcPr>
          <w:p>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护颈椎肩部脖子按摩器</w:t>
            </w:r>
          </w:p>
        </w:tc>
        <w:tc>
          <w:tcPr>
            <w:tcW w:w="1084"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美国西屋蜗牛枕</w:t>
            </w:r>
          </w:p>
        </w:tc>
        <w:tc>
          <w:tcPr>
            <w:tcW w:w="2897" w:type="dxa"/>
            <w:vAlign w:val="center"/>
          </w:tcPr>
          <w:p>
            <w:pPr>
              <w:keepNext w:val="0"/>
              <w:keepLines w:val="0"/>
              <w:widowControl/>
              <w:suppressLineNumbers w:val="0"/>
              <w:jc w:val="left"/>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型号:WCM-U210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产品尺寸:长150mm；宽150mm；高150mm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产品净重:607kg</w:t>
            </w:r>
          </w:p>
        </w:tc>
        <w:tc>
          <w:tcPr>
            <w:tcW w:w="75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68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c>
          <w:tcPr>
            <w:tcW w:w="2066" w:type="dxa"/>
            <w:vAlign w:val="center"/>
          </w:tcPr>
          <w:p>
            <w:pPr>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9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eastAsia="zh-CN"/>
              </w:rPr>
            </w:pPr>
            <w:r>
              <w:rPr>
                <w:rFonts w:hint="eastAsia" w:ascii="宋体" w:hAnsi="宋体" w:eastAsia="宋体" w:cs="宋体"/>
                <w:i w:val="0"/>
                <w:iCs w:val="0"/>
                <w:color w:val="000000"/>
                <w:kern w:val="0"/>
                <w:sz w:val="21"/>
                <w:szCs w:val="21"/>
                <w:u w:val="none"/>
                <w:lang w:val="en-US" w:eastAsia="zh-CN" w:bidi="ar"/>
              </w:rPr>
              <w:t>36</w:t>
            </w:r>
          </w:p>
        </w:tc>
        <w:tc>
          <w:tcPr>
            <w:tcW w:w="1396" w:type="dxa"/>
            <w:vAlign w:val="center"/>
          </w:tcPr>
          <w:p>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人中频理疗仪治疗仪器</w:t>
            </w:r>
          </w:p>
        </w:tc>
        <w:tc>
          <w:tcPr>
            <w:tcW w:w="1084"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康民</w:t>
            </w:r>
            <w:bookmarkStart w:id="0" w:name="_GoBack"/>
            <w:bookmarkEnd w:id="0"/>
          </w:p>
        </w:tc>
        <w:tc>
          <w:tcPr>
            <w:tcW w:w="2897" w:type="dxa"/>
            <w:vAlign w:val="center"/>
          </w:tcPr>
          <w:p>
            <w:pPr>
              <w:keepNext w:val="0"/>
              <w:keepLines w:val="0"/>
              <w:widowControl/>
              <w:suppressLineNumbers w:val="0"/>
              <w:jc w:val="left"/>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型号JQ-818</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规格200mm*170mm*200mm</w:t>
            </w:r>
          </w:p>
        </w:tc>
        <w:tc>
          <w:tcPr>
            <w:tcW w:w="75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68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c>
          <w:tcPr>
            <w:tcW w:w="2066" w:type="dxa"/>
            <w:vAlign w:val="center"/>
          </w:tcPr>
          <w:p>
            <w:pPr>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9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eastAsia="zh-CN"/>
              </w:rPr>
            </w:pPr>
            <w:r>
              <w:rPr>
                <w:rFonts w:hint="eastAsia" w:ascii="宋体" w:hAnsi="宋体" w:eastAsia="宋体" w:cs="宋体"/>
                <w:i w:val="0"/>
                <w:iCs w:val="0"/>
                <w:color w:val="000000"/>
                <w:kern w:val="0"/>
                <w:sz w:val="21"/>
                <w:szCs w:val="21"/>
                <w:u w:val="none"/>
                <w:lang w:val="en-US" w:eastAsia="zh-CN" w:bidi="ar"/>
              </w:rPr>
              <w:t>37</w:t>
            </w:r>
          </w:p>
        </w:tc>
        <w:tc>
          <w:tcPr>
            <w:tcW w:w="1396" w:type="dxa"/>
            <w:vAlign w:val="center"/>
          </w:tcPr>
          <w:p>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床上用品（枕头，被芯，蓝条纹）</w:t>
            </w:r>
          </w:p>
        </w:tc>
        <w:tc>
          <w:tcPr>
            <w:tcW w:w="1084" w:type="dxa"/>
            <w:vAlign w:val="center"/>
          </w:tcPr>
          <w:p>
            <w:pPr>
              <w:keepNext w:val="0"/>
              <w:keepLines w:val="0"/>
              <w:widowControl/>
              <w:suppressLineNumbers w:val="0"/>
              <w:jc w:val="center"/>
              <w:textAlignment w:val="center"/>
              <w:rPr>
                <w:rFonts w:hint="default" w:ascii="宋体" w:hAnsi="宋体" w:eastAsia="宋体" w:cs="宋体"/>
                <w:kern w:val="0"/>
                <w:sz w:val="21"/>
                <w:szCs w:val="21"/>
                <w:lang w:val="en-US" w:eastAsia="zh-CN"/>
              </w:rPr>
            </w:pPr>
            <w:r>
              <w:rPr>
                <w:rFonts w:hint="eastAsia" w:ascii="宋体" w:hAnsi="宋体" w:cs="宋体"/>
                <w:kern w:val="0"/>
                <w:sz w:val="21"/>
                <w:szCs w:val="21"/>
                <w:lang w:val="en-US" w:eastAsia="zh-CN"/>
              </w:rPr>
              <w:t>南极人</w:t>
            </w:r>
          </w:p>
        </w:tc>
        <w:tc>
          <w:tcPr>
            <w:tcW w:w="2897" w:type="dxa"/>
            <w:vAlign w:val="center"/>
          </w:tcPr>
          <w:p>
            <w:pPr>
              <w:keepNext w:val="0"/>
              <w:keepLines w:val="0"/>
              <w:widowControl/>
              <w:suppressLineNumbers w:val="0"/>
              <w:jc w:val="left"/>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家纺床上用品,棉纺，大小适合2000*900*450mm床使用。</w:t>
            </w:r>
          </w:p>
        </w:tc>
        <w:tc>
          <w:tcPr>
            <w:tcW w:w="75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c>
          <w:tcPr>
            <w:tcW w:w="68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c>
          <w:tcPr>
            <w:tcW w:w="2066" w:type="dxa"/>
            <w:vAlign w:val="center"/>
          </w:tcPr>
          <w:p>
            <w:pPr>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9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eastAsia="zh-CN"/>
              </w:rPr>
            </w:pPr>
            <w:r>
              <w:rPr>
                <w:rFonts w:hint="eastAsia" w:ascii="宋体" w:hAnsi="宋体" w:eastAsia="宋体" w:cs="宋体"/>
                <w:i w:val="0"/>
                <w:iCs w:val="0"/>
                <w:color w:val="000000"/>
                <w:kern w:val="0"/>
                <w:sz w:val="21"/>
                <w:szCs w:val="21"/>
                <w:u w:val="none"/>
                <w:lang w:val="en-US" w:eastAsia="zh-CN" w:bidi="ar"/>
              </w:rPr>
              <w:t>38</w:t>
            </w:r>
          </w:p>
        </w:tc>
        <w:tc>
          <w:tcPr>
            <w:tcW w:w="1396" w:type="dxa"/>
            <w:vAlign w:val="center"/>
          </w:tcPr>
          <w:p>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枕头</w:t>
            </w:r>
          </w:p>
        </w:tc>
        <w:tc>
          <w:tcPr>
            <w:tcW w:w="1084"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睡眠博士（AiSleep）</w:t>
            </w:r>
          </w:p>
        </w:tc>
        <w:tc>
          <w:tcPr>
            <w:tcW w:w="2897" w:type="dxa"/>
            <w:vAlign w:val="center"/>
          </w:tcPr>
          <w:p>
            <w:pPr>
              <w:keepNext w:val="0"/>
              <w:keepLines w:val="0"/>
              <w:widowControl/>
              <w:suppressLineNumbers w:val="0"/>
              <w:jc w:val="left"/>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泰国原芯进口·95%乳胶</w:t>
            </w:r>
          </w:p>
        </w:tc>
        <w:tc>
          <w:tcPr>
            <w:tcW w:w="75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68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个</w:t>
            </w:r>
          </w:p>
        </w:tc>
        <w:tc>
          <w:tcPr>
            <w:tcW w:w="2066" w:type="dxa"/>
            <w:vAlign w:val="center"/>
          </w:tcPr>
          <w:p>
            <w:pPr>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9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eastAsia="zh-CN"/>
              </w:rPr>
            </w:pPr>
            <w:r>
              <w:rPr>
                <w:rFonts w:hint="eastAsia" w:ascii="宋体" w:hAnsi="宋体" w:eastAsia="宋体" w:cs="宋体"/>
                <w:i w:val="0"/>
                <w:iCs w:val="0"/>
                <w:color w:val="000000"/>
                <w:kern w:val="0"/>
                <w:sz w:val="21"/>
                <w:szCs w:val="21"/>
                <w:u w:val="none"/>
                <w:lang w:val="en-US" w:eastAsia="zh-CN" w:bidi="ar"/>
              </w:rPr>
              <w:t>39</w:t>
            </w:r>
          </w:p>
        </w:tc>
        <w:tc>
          <w:tcPr>
            <w:tcW w:w="1396" w:type="dxa"/>
            <w:vAlign w:val="center"/>
          </w:tcPr>
          <w:p>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医用可调节膝关节固定支具支架器</w:t>
            </w:r>
          </w:p>
        </w:tc>
        <w:tc>
          <w:tcPr>
            <w:tcW w:w="1084"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麦德威</w:t>
            </w:r>
          </w:p>
        </w:tc>
        <w:tc>
          <w:tcPr>
            <w:tcW w:w="2897" w:type="dxa"/>
            <w:vAlign w:val="center"/>
          </w:tcPr>
          <w:p>
            <w:pPr>
              <w:keepNext w:val="0"/>
              <w:keepLines w:val="0"/>
              <w:widowControl/>
              <w:suppressLineNumbers w:val="0"/>
              <w:jc w:val="left"/>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碳纤维款【通用型】+气囊</w:t>
            </w:r>
          </w:p>
        </w:tc>
        <w:tc>
          <w:tcPr>
            <w:tcW w:w="75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68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c>
          <w:tcPr>
            <w:tcW w:w="2066" w:type="dxa"/>
            <w:vAlign w:val="center"/>
          </w:tcPr>
          <w:p>
            <w:pPr>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9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eastAsia="zh-CN"/>
              </w:rPr>
            </w:pPr>
            <w:r>
              <w:rPr>
                <w:rFonts w:hint="eastAsia" w:ascii="宋体" w:hAnsi="宋体" w:eastAsia="宋体" w:cs="宋体"/>
                <w:i w:val="0"/>
                <w:iCs w:val="0"/>
                <w:color w:val="000000"/>
                <w:kern w:val="0"/>
                <w:sz w:val="21"/>
                <w:szCs w:val="21"/>
                <w:u w:val="none"/>
                <w:lang w:val="en-US" w:eastAsia="zh-CN" w:bidi="ar"/>
              </w:rPr>
              <w:t>40</w:t>
            </w:r>
          </w:p>
        </w:tc>
        <w:tc>
          <w:tcPr>
            <w:tcW w:w="1396" w:type="dxa"/>
            <w:vAlign w:val="center"/>
          </w:tcPr>
          <w:p>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 xml:space="preserve">颈椎牵引椅 颈椎牵引器 颈椎治疗仪牵引带 </w:t>
            </w:r>
          </w:p>
        </w:tc>
        <w:tc>
          <w:tcPr>
            <w:tcW w:w="1084"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 xml:space="preserve">助邦  </w:t>
            </w:r>
          </w:p>
        </w:tc>
        <w:tc>
          <w:tcPr>
            <w:tcW w:w="2897" w:type="dxa"/>
            <w:vAlign w:val="center"/>
          </w:tcPr>
          <w:p>
            <w:pPr>
              <w:keepNext w:val="0"/>
              <w:keepLines w:val="0"/>
              <w:widowControl/>
              <w:suppressLineNumbers w:val="0"/>
              <w:jc w:val="left"/>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电动B05 实时控制 牵引力可调</w:t>
            </w:r>
          </w:p>
        </w:tc>
        <w:tc>
          <w:tcPr>
            <w:tcW w:w="75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68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c>
          <w:tcPr>
            <w:tcW w:w="2066" w:type="dxa"/>
            <w:vAlign w:val="center"/>
          </w:tcPr>
          <w:p>
            <w:pPr>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9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eastAsia="zh-CN"/>
              </w:rPr>
            </w:pPr>
            <w:r>
              <w:rPr>
                <w:rFonts w:hint="eastAsia" w:ascii="宋体" w:hAnsi="宋体" w:eastAsia="宋体" w:cs="宋体"/>
                <w:i w:val="0"/>
                <w:iCs w:val="0"/>
                <w:color w:val="000000"/>
                <w:kern w:val="0"/>
                <w:sz w:val="21"/>
                <w:szCs w:val="21"/>
                <w:u w:val="none"/>
                <w:lang w:val="en-US" w:eastAsia="zh-CN" w:bidi="ar"/>
              </w:rPr>
              <w:t>41</w:t>
            </w:r>
          </w:p>
        </w:tc>
        <w:tc>
          <w:tcPr>
            <w:tcW w:w="1396" w:type="dxa"/>
            <w:vAlign w:val="center"/>
          </w:tcPr>
          <w:p>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按摩床折推拿床理疗床</w:t>
            </w:r>
          </w:p>
        </w:tc>
        <w:tc>
          <w:tcPr>
            <w:tcW w:w="1084"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 xml:space="preserve">凯伦诗（CLORIS） </w:t>
            </w:r>
          </w:p>
        </w:tc>
        <w:tc>
          <w:tcPr>
            <w:tcW w:w="2897" w:type="dxa"/>
            <w:vAlign w:val="center"/>
          </w:tcPr>
          <w:p>
            <w:pPr>
              <w:keepNext w:val="0"/>
              <w:keepLines w:val="0"/>
              <w:widowControl/>
              <w:suppressLineNumbers w:val="0"/>
              <w:jc w:val="left"/>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CLORIS-B306</w:t>
            </w:r>
          </w:p>
        </w:tc>
        <w:tc>
          <w:tcPr>
            <w:tcW w:w="75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68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c>
          <w:tcPr>
            <w:tcW w:w="2066" w:type="dxa"/>
            <w:vAlign w:val="center"/>
          </w:tcPr>
          <w:p>
            <w:pPr>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9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eastAsia="zh-CN"/>
              </w:rPr>
            </w:pPr>
            <w:r>
              <w:rPr>
                <w:rFonts w:hint="eastAsia" w:ascii="宋体" w:hAnsi="宋体" w:eastAsia="宋体" w:cs="宋体"/>
                <w:i w:val="0"/>
                <w:iCs w:val="0"/>
                <w:color w:val="000000"/>
                <w:kern w:val="0"/>
                <w:sz w:val="21"/>
                <w:szCs w:val="21"/>
                <w:u w:val="none"/>
                <w:lang w:val="en-US" w:eastAsia="zh-CN" w:bidi="ar"/>
              </w:rPr>
              <w:t>42</w:t>
            </w:r>
          </w:p>
        </w:tc>
        <w:tc>
          <w:tcPr>
            <w:tcW w:w="1396" w:type="dxa"/>
            <w:vAlign w:val="center"/>
          </w:tcPr>
          <w:p>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按摩椅</w:t>
            </w:r>
          </w:p>
        </w:tc>
        <w:tc>
          <w:tcPr>
            <w:tcW w:w="1084"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荣泰</w:t>
            </w:r>
          </w:p>
        </w:tc>
        <w:tc>
          <w:tcPr>
            <w:tcW w:w="2897" w:type="dxa"/>
            <w:vAlign w:val="center"/>
          </w:tcPr>
          <w:p>
            <w:pPr>
              <w:keepNext w:val="0"/>
              <w:keepLines w:val="0"/>
              <w:widowControl/>
              <w:suppressLineNumbers w:val="0"/>
              <w:jc w:val="left"/>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型号:RT7700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材质皮革</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类型机械+气压</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颜色咖啡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功能参数自动按摩程序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酸痛改善</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按摩方式推拿；指压；揉捏；叩击；拍打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使用者最大体重</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100kg</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特色功能光耦检测；脚底滚轮；带音乐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热敷功能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背腰热敷</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控制器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VFD真空显示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规格参数</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额定功率140W</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产品尺寸（mm）1660*860*1230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额定频率50Hz</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产品净重123.5kgRT7700 咖啡色</w:t>
            </w:r>
          </w:p>
        </w:tc>
        <w:tc>
          <w:tcPr>
            <w:tcW w:w="75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68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c>
          <w:tcPr>
            <w:tcW w:w="2066" w:type="dxa"/>
            <w:vAlign w:val="center"/>
          </w:tcPr>
          <w:p>
            <w:pPr>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9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eastAsia="zh-CN"/>
              </w:rPr>
            </w:pPr>
            <w:r>
              <w:rPr>
                <w:rFonts w:hint="eastAsia" w:ascii="宋体" w:hAnsi="宋体" w:eastAsia="宋体" w:cs="宋体"/>
                <w:i w:val="0"/>
                <w:iCs w:val="0"/>
                <w:color w:val="000000"/>
                <w:kern w:val="0"/>
                <w:sz w:val="21"/>
                <w:szCs w:val="21"/>
                <w:u w:val="none"/>
                <w:lang w:val="en-US" w:eastAsia="zh-CN" w:bidi="ar"/>
              </w:rPr>
              <w:t>43</w:t>
            </w:r>
          </w:p>
        </w:tc>
        <w:tc>
          <w:tcPr>
            <w:tcW w:w="1396" w:type="dxa"/>
            <w:vAlign w:val="center"/>
          </w:tcPr>
          <w:p>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腿部按摩器</w:t>
            </w:r>
          </w:p>
        </w:tc>
        <w:tc>
          <w:tcPr>
            <w:tcW w:w="1084"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迪斯（Desleep）美国品牌</w:t>
            </w:r>
          </w:p>
        </w:tc>
        <w:tc>
          <w:tcPr>
            <w:tcW w:w="2897" w:type="dxa"/>
            <w:vAlign w:val="center"/>
          </w:tcPr>
          <w:p>
            <w:pPr>
              <w:keepNext w:val="0"/>
              <w:keepLines w:val="0"/>
              <w:widowControl/>
              <w:suppressLineNumbers w:val="0"/>
              <w:jc w:val="left"/>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产品净重7kg  产品尺寸（mm）445*420*500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型号DE-F16</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魅力银</w:t>
            </w:r>
          </w:p>
        </w:tc>
        <w:tc>
          <w:tcPr>
            <w:tcW w:w="75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68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c>
          <w:tcPr>
            <w:tcW w:w="2066" w:type="dxa"/>
            <w:vAlign w:val="center"/>
          </w:tcPr>
          <w:p>
            <w:pPr>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9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eastAsia="zh-CN"/>
              </w:rPr>
            </w:pPr>
            <w:r>
              <w:rPr>
                <w:rFonts w:hint="eastAsia" w:ascii="宋体" w:hAnsi="宋体" w:eastAsia="宋体" w:cs="宋体"/>
                <w:i w:val="0"/>
                <w:iCs w:val="0"/>
                <w:color w:val="000000"/>
                <w:kern w:val="0"/>
                <w:sz w:val="21"/>
                <w:szCs w:val="21"/>
                <w:u w:val="none"/>
                <w:lang w:val="en-US" w:eastAsia="zh-CN" w:bidi="ar"/>
              </w:rPr>
              <w:t>44</w:t>
            </w:r>
          </w:p>
        </w:tc>
        <w:tc>
          <w:tcPr>
            <w:tcW w:w="1396" w:type="dxa"/>
            <w:vAlign w:val="center"/>
          </w:tcPr>
          <w:p>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医用针灸针</w:t>
            </w:r>
          </w:p>
        </w:tc>
        <w:tc>
          <w:tcPr>
            <w:tcW w:w="1084"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医用针灸针</w:t>
            </w:r>
          </w:p>
        </w:tc>
        <w:tc>
          <w:tcPr>
            <w:tcW w:w="2897" w:type="dxa"/>
            <w:vAlign w:val="bottom"/>
          </w:tcPr>
          <w:p>
            <w:pPr>
              <w:keepNext w:val="0"/>
              <w:keepLines w:val="0"/>
              <w:widowControl/>
              <w:suppressLineNumbers w:val="0"/>
              <w:jc w:val="left"/>
              <w:textAlignment w:val="bottom"/>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一次性使用无菌针灸针100支独立包装</w:t>
            </w:r>
          </w:p>
        </w:tc>
        <w:tc>
          <w:tcPr>
            <w:tcW w:w="750" w:type="dxa"/>
            <w:vAlign w:val="bottom"/>
          </w:tcPr>
          <w:p>
            <w:pPr>
              <w:keepNext w:val="0"/>
              <w:keepLines w:val="0"/>
              <w:widowControl/>
              <w:suppressLineNumbers w:val="0"/>
              <w:jc w:val="center"/>
              <w:textAlignment w:val="bottom"/>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10</w:t>
            </w:r>
          </w:p>
        </w:tc>
        <w:tc>
          <w:tcPr>
            <w:tcW w:w="680" w:type="dxa"/>
            <w:vAlign w:val="bottom"/>
          </w:tcPr>
          <w:p>
            <w:pPr>
              <w:keepNext w:val="0"/>
              <w:keepLines w:val="0"/>
              <w:widowControl/>
              <w:suppressLineNumbers w:val="0"/>
              <w:jc w:val="center"/>
              <w:textAlignment w:val="bottom"/>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盒</w:t>
            </w:r>
          </w:p>
        </w:tc>
        <w:tc>
          <w:tcPr>
            <w:tcW w:w="2066" w:type="dxa"/>
            <w:vAlign w:val="center"/>
          </w:tcPr>
          <w:p>
            <w:pPr>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9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eastAsia="zh-CN"/>
              </w:rPr>
            </w:pPr>
            <w:r>
              <w:rPr>
                <w:rFonts w:hint="eastAsia" w:ascii="宋体" w:hAnsi="宋体" w:eastAsia="宋体" w:cs="宋体"/>
                <w:i w:val="0"/>
                <w:iCs w:val="0"/>
                <w:color w:val="000000"/>
                <w:kern w:val="0"/>
                <w:sz w:val="21"/>
                <w:szCs w:val="21"/>
                <w:u w:val="none"/>
                <w:lang w:val="en-US" w:eastAsia="zh-CN" w:bidi="ar"/>
              </w:rPr>
              <w:t>45</w:t>
            </w:r>
          </w:p>
        </w:tc>
        <w:tc>
          <w:tcPr>
            <w:tcW w:w="1396" w:type="dxa"/>
            <w:vAlign w:val="center"/>
          </w:tcPr>
          <w:p>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真空拔火罐玻璃</w:t>
            </w:r>
          </w:p>
        </w:tc>
        <w:tc>
          <w:tcPr>
            <w:tcW w:w="1084"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p>
        </w:tc>
        <w:tc>
          <w:tcPr>
            <w:tcW w:w="2897" w:type="dxa"/>
            <w:vAlign w:val="bottom"/>
          </w:tcPr>
          <w:p>
            <w:pPr>
              <w:keepNext w:val="0"/>
              <w:keepLines w:val="0"/>
              <w:widowControl/>
              <w:suppressLineNumbers w:val="0"/>
              <w:jc w:val="left"/>
              <w:textAlignment w:val="bottom"/>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 xml:space="preserve"> 1-6号合计36个火罐）</w:t>
            </w:r>
          </w:p>
        </w:tc>
        <w:tc>
          <w:tcPr>
            <w:tcW w:w="750" w:type="dxa"/>
            <w:vAlign w:val="bottom"/>
          </w:tcPr>
          <w:p>
            <w:pPr>
              <w:keepNext w:val="0"/>
              <w:keepLines w:val="0"/>
              <w:widowControl/>
              <w:suppressLineNumbers w:val="0"/>
              <w:jc w:val="center"/>
              <w:textAlignment w:val="bottom"/>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680" w:type="dxa"/>
            <w:vAlign w:val="bottom"/>
          </w:tcPr>
          <w:p>
            <w:pPr>
              <w:keepNext w:val="0"/>
              <w:keepLines w:val="0"/>
              <w:widowControl/>
              <w:suppressLineNumbers w:val="0"/>
              <w:jc w:val="center"/>
              <w:textAlignment w:val="bottom"/>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套</w:t>
            </w:r>
          </w:p>
        </w:tc>
        <w:tc>
          <w:tcPr>
            <w:tcW w:w="2066" w:type="dxa"/>
            <w:vAlign w:val="center"/>
          </w:tcPr>
          <w:p>
            <w:pPr>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9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46</w:t>
            </w:r>
          </w:p>
        </w:tc>
        <w:tc>
          <w:tcPr>
            <w:tcW w:w="1396" w:type="dxa"/>
            <w:vAlign w:val="center"/>
          </w:tcPr>
          <w:p>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激光测距仪</w:t>
            </w:r>
          </w:p>
        </w:tc>
        <w:tc>
          <w:tcPr>
            <w:tcW w:w="1084"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德国爱瑞德</w:t>
            </w:r>
          </w:p>
        </w:tc>
        <w:tc>
          <w:tcPr>
            <w:tcW w:w="2897" w:type="dxa"/>
            <w:vAlign w:val="bottom"/>
          </w:tcPr>
          <w:p>
            <w:pPr>
              <w:keepNext w:val="0"/>
              <w:keepLines w:val="0"/>
              <w:widowControl/>
              <w:suppressLineNumbers w:val="0"/>
              <w:jc w:val="left"/>
              <w:textAlignment w:val="bottom"/>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（智能语音）80米</w:t>
            </w:r>
          </w:p>
        </w:tc>
        <w:tc>
          <w:tcPr>
            <w:tcW w:w="750" w:type="dxa"/>
            <w:vAlign w:val="bottom"/>
          </w:tcPr>
          <w:p>
            <w:pPr>
              <w:keepNext w:val="0"/>
              <w:keepLines w:val="0"/>
              <w:widowControl/>
              <w:suppressLineNumbers w:val="0"/>
              <w:jc w:val="center"/>
              <w:textAlignment w:val="bottom"/>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680" w:type="dxa"/>
            <w:vAlign w:val="bottom"/>
          </w:tcPr>
          <w:p>
            <w:pPr>
              <w:keepNext w:val="0"/>
              <w:keepLines w:val="0"/>
              <w:widowControl/>
              <w:suppressLineNumbers w:val="0"/>
              <w:jc w:val="center"/>
              <w:textAlignment w:val="bottom"/>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只</w:t>
            </w:r>
          </w:p>
        </w:tc>
        <w:tc>
          <w:tcPr>
            <w:tcW w:w="2066" w:type="dxa"/>
            <w:vAlign w:val="center"/>
          </w:tcPr>
          <w:p>
            <w:pPr>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90"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47</w:t>
            </w:r>
          </w:p>
        </w:tc>
        <w:tc>
          <w:tcPr>
            <w:tcW w:w="1396" w:type="dxa"/>
            <w:vAlign w:val="center"/>
          </w:tcPr>
          <w:p>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叩诊锤</w:t>
            </w:r>
          </w:p>
        </w:tc>
        <w:tc>
          <w:tcPr>
            <w:tcW w:w="1084"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叩诊锤</w:t>
            </w:r>
          </w:p>
        </w:tc>
        <w:tc>
          <w:tcPr>
            <w:tcW w:w="2897" w:type="dxa"/>
            <w:vAlign w:val="bottom"/>
          </w:tcPr>
          <w:p>
            <w:pPr>
              <w:keepNext w:val="0"/>
              <w:keepLines w:val="0"/>
              <w:widowControl/>
              <w:suppressLineNumbers w:val="0"/>
              <w:jc w:val="left"/>
              <w:textAlignment w:val="bottom"/>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多功能不锈钢</w:t>
            </w:r>
          </w:p>
        </w:tc>
        <w:tc>
          <w:tcPr>
            <w:tcW w:w="750" w:type="dxa"/>
            <w:vAlign w:val="bottom"/>
          </w:tcPr>
          <w:p>
            <w:pPr>
              <w:keepNext w:val="0"/>
              <w:keepLines w:val="0"/>
              <w:widowControl/>
              <w:suppressLineNumbers w:val="0"/>
              <w:jc w:val="center"/>
              <w:textAlignment w:val="bottom"/>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680" w:type="dxa"/>
            <w:vAlign w:val="bottom"/>
          </w:tcPr>
          <w:p>
            <w:pPr>
              <w:keepNext w:val="0"/>
              <w:keepLines w:val="0"/>
              <w:widowControl/>
              <w:suppressLineNumbers w:val="0"/>
              <w:jc w:val="center"/>
              <w:textAlignment w:val="bottom"/>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个</w:t>
            </w:r>
          </w:p>
        </w:tc>
        <w:tc>
          <w:tcPr>
            <w:tcW w:w="2066" w:type="dxa"/>
            <w:vAlign w:val="center"/>
          </w:tcPr>
          <w:p>
            <w:pPr>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90"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48</w:t>
            </w:r>
          </w:p>
        </w:tc>
        <w:tc>
          <w:tcPr>
            <w:tcW w:w="1396" w:type="dxa"/>
            <w:vAlign w:val="center"/>
          </w:tcPr>
          <w:p>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医用小手电筒</w:t>
            </w:r>
          </w:p>
        </w:tc>
        <w:tc>
          <w:tcPr>
            <w:tcW w:w="1084"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p>
        </w:tc>
        <w:tc>
          <w:tcPr>
            <w:tcW w:w="2897" w:type="dxa"/>
            <w:vAlign w:val="bottom"/>
          </w:tcPr>
          <w:p>
            <w:pPr>
              <w:keepNext w:val="0"/>
              <w:keepLines w:val="0"/>
              <w:widowControl/>
              <w:suppressLineNumbers w:val="0"/>
              <w:jc w:val="left"/>
              <w:textAlignment w:val="bottom"/>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瞳孔耳鼻喉检查不锈钢</w:t>
            </w:r>
          </w:p>
        </w:tc>
        <w:tc>
          <w:tcPr>
            <w:tcW w:w="750" w:type="dxa"/>
            <w:vAlign w:val="bottom"/>
          </w:tcPr>
          <w:p>
            <w:pPr>
              <w:keepNext w:val="0"/>
              <w:keepLines w:val="0"/>
              <w:widowControl/>
              <w:suppressLineNumbers w:val="0"/>
              <w:jc w:val="center"/>
              <w:textAlignment w:val="bottom"/>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680" w:type="dxa"/>
            <w:vAlign w:val="bottom"/>
          </w:tcPr>
          <w:p>
            <w:pPr>
              <w:keepNext w:val="0"/>
              <w:keepLines w:val="0"/>
              <w:widowControl/>
              <w:suppressLineNumbers w:val="0"/>
              <w:jc w:val="center"/>
              <w:textAlignment w:val="bottom"/>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把</w:t>
            </w:r>
          </w:p>
        </w:tc>
        <w:tc>
          <w:tcPr>
            <w:tcW w:w="2066" w:type="dxa"/>
            <w:vAlign w:val="center"/>
          </w:tcPr>
          <w:p>
            <w:pPr>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90"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49</w:t>
            </w:r>
          </w:p>
        </w:tc>
        <w:tc>
          <w:tcPr>
            <w:tcW w:w="1396" w:type="dxa"/>
            <w:vAlign w:val="center"/>
          </w:tcPr>
          <w:p>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进口电子血压计家用</w:t>
            </w:r>
          </w:p>
        </w:tc>
        <w:tc>
          <w:tcPr>
            <w:tcW w:w="1084"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欧姆龙（OMRON）</w:t>
            </w:r>
          </w:p>
        </w:tc>
        <w:tc>
          <w:tcPr>
            <w:tcW w:w="2897" w:type="dxa"/>
            <w:vAlign w:val="center"/>
          </w:tcPr>
          <w:p>
            <w:pPr>
              <w:keepNext w:val="0"/>
              <w:keepLines w:val="0"/>
              <w:widowControl/>
              <w:suppressLineNumbers w:val="0"/>
              <w:jc w:val="left"/>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上臂式 医用血压测量仪 HEM-7211</w:t>
            </w:r>
          </w:p>
        </w:tc>
        <w:tc>
          <w:tcPr>
            <w:tcW w:w="750"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680" w:type="dxa"/>
            <w:vAlign w:val="center"/>
          </w:tcPr>
          <w:p>
            <w:pPr>
              <w:jc w:val="center"/>
              <w:rPr>
                <w:rFonts w:hint="eastAsia" w:ascii="宋体" w:hAnsi="宋体" w:eastAsia="宋体" w:cs="宋体"/>
                <w:kern w:val="0"/>
                <w:sz w:val="21"/>
                <w:szCs w:val="21"/>
                <w:lang w:val="en-US" w:eastAsia="zh-CN"/>
              </w:rPr>
            </w:pPr>
          </w:p>
        </w:tc>
        <w:tc>
          <w:tcPr>
            <w:tcW w:w="2066" w:type="dxa"/>
            <w:vAlign w:val="center"/>
          </w:tcPr>
          <w:p>
            <w:pPr>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90"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50</w:t>
            </w:r>
          </w:p>
        </w:tc>
        <w:tc>
          <w:tcPr>
            <w:tcW w:w="1396" w:type="dxa"/>
            <w:vAlign w:val="center"/>
          </w:tcPr>
          <w:p>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压缩式雾化器</w:t>
            </w:r>
          </w:p>
        </w:tc>
        <w:tc>
          <w:tcPr>
            <w:tcW w:w="1084" w:type="dxa"/>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欧姆龙（OMRON）</w:t>
            </w:r>
          </w:p>
        </w:tc>
        <w:tc>
          <w:tcPr>
            <w:tcW w:w="2897" w:type="dxa"/>
            <w:vAlign w:val="bottom"/>
          </w:tcPr>
          <w:p>
            <w:pPr>
              <w:keepNext w:val="0"/>
              <w:keepLines w:val="0"/>
              <w:widowControl/>
              <w:suppressLineNumbers w:val="0"/>
              <w:jc w:val="left"/>
              <w:textAlignment w:val="bottom"/>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NE-C28P儿童成人雾化机面罩医用同款</w:t>
            </w:r>
          </w:p>
        </w:tc>
        <w:tc>
          <w:tcPr>
            <w:tcW w:w="750" w:type="dxa"/>
            <w:vAlign w:val="bottom"/>
          </w:tcPr>
          <w:p>
            <w:pPr>
              <w:keepNext w:val="0"/>
              <w:keepLines w:val="0"/>
              <w:widowControl/>
              <w:suppressLineNumbers w:val="0"/>
              <w:jc w:val="center"/>
              <w:textAlignment w:val="bottom"/>
              <w:rPr>
                <w:rFonts w:hint="eastAsia" w:ascii="宋体" w:hAnsi="宋体" w:eastAsia="宋体" w:cs="宋体"/>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680" w:type="dxa"/>
            <w:vAlign w:val="bottom"/>
          </w:tcPr>
          <w:p>
            <w:pPr>
              <w:jc w:val="center"/>
              <w:rPr>
                <w:rFonts w:hint="eastAsia" w:ascii="宋体" w:hAnsi="宋体" w:eastAsia="宋体" w:cs="宋体"/>
                <w:kern w:val="0"/>
                <w:sz w:val="21"/>
                <w:szCs w:val="21"/>
                <w:lang w:val="en-US" w:eastAsia="zh-CN"/>
              </w:rPr>
            </w:pPr>
          </w:p>
        </w:tc>
        <w:tc>
          <w:tcPr>
            <w:tcW w:w="2066" w:type="dxa"/>
            <w:vAlign w:val="center"/>
          </w:tcPr>
          <w:p>
            <w:pPr>
              <w:jc w:val="center"/>
              <w:rPr>
                <w:rFonts w:ascii="宋体" w:hAnsi="宋体" w:cs="宋体"/>
                <w:kern w:val="0"/>
                <w:szCs w:val="21"/>
              </w:rPr>
            </w:pPr>
          </w:p>
        </w:tc>
      </w:tr>
    </w:tbl>
    <w:p>
      <w:pPr>
        <w:rPr>
          <w:rFonts w:asciiTheme="minorEastAsia" w:hAnsiTheme="minorEastAsia" w:eastAsiaTheme="minorEastAsia" w:cstheme="minorEastAsia"/>
        </w:rPr>
      </w:pPr>
    </w:p>
    <w:p>
      <w:pPr>
        <w:rPr>
          <w:rFonts w:asciiTheme="minorEastAsia" w:hAnsiTheme="minorEastAsia" w:eastAsiaTheme="minorEastAsia" w:cstheme="minorEastAsia"/>
        </w:rPr>
      </w:pPr>
    </w:p>
    <w:p>
      <w:pPr>
        <w:rPr>
          <w:rFonts w:asciiTheme="minorEastAsia" w:hAnsiTheme="minorEastAsia" w:eastAsiaTheme="minorEastAsia" w:cstheme="minor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9E4C29C"/>
    <w:multiLevelType w:val="singleLevel"/>
    <w:tmpl w:val="29E4C29C"/>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2557"/>
    <w:rsid w:val="000C7A4E"/>
    <w:rsid w:val="001A5C9E"/>
    <w:rsid w:val="0028189B"/>
    <w:rsid w:val="002B2557"/>
    <w:rsid w:val="00375391"/>
    <w:rsid w:val="004665B4"/>
    <w:rsid w:val="004E286A"/>
    <w:rsid w:val="008204A8"/>
    <w:rsid w:val="00961990"/>
    <w:rsid w:val="00AE2CFC"/>
    <w:rsid w:val="00B015F8"/>
    <w:rsid w:val="00C9005D"/>
    <w:rsid w:val="00F25F4E"/>
    <w:rsid w:val="052C58A7"/>
    <w:rsid w:val="0A0438E2"/>
    <w:rsid w:val="109B666D"/>
    <w:rsid w:val="247B0AC1"/>
    <w:rsid w:val="2DA61DBC"/>
    <w:rsid w:val="33957107"/>
    <w:rsid w:val="35060A3B"/>
    <w:rsid w:val="3AD863A8"/>
    <w:rsid w:val="42821E5B"/>
    <w:rsid w:val="6042113E"/>
    <w:rsid w:val="727543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semiHidden/>
    <w:unhideWhenUsed/>
    <w:qFormat/>
    <w:uiPriority w:val="9"/>
    <w:pPr>
      <w:spacing w:beforeAutospacing="1" w:afterAutospacing="1"/>
      <w:jc w:val="left"/>
      <w:outlineLvl w:val="1"/>
    </w:pPr>
    <w:rPr>
      <w:rFonts w:hint="eastAsia" w:ascii="宋体" w:hAnsi="宋体"/>
      <w:b/>
      <w:kern w:val="0"/>
      <w:sz w:val="36"/>
      <w:szCs w:val="36"/>
    </w:rPr>
  </w:style>
  <w:style w:type="paragraph" w:styleId="3">
    <w:name w:val="heading 3"/>
    <w:basedOn w:val="1"/>
    <w:next w:val="1"/>
    <w:semiHidden/>
    <w:unhideWhenUsed/>
    <w:qFormat/>
    <w:uiPriority w:val="9"/>
    <w:pPr>
      <w:spacing w:beforeAutospacing="1" w:afterAutospacing="1"/>
      <w:jc w:val="left"/>
      <w:outlineLvl w:val="2"/>
    </w:pPr>
    <w:rPr>
      <w:rFonts w:hint="eastAsia" w:ascii="宋体" w:hAnsi="宋体"/>
      <w:b/>
      <w:kern w:val="0"/>
      <w:sz w:val="27"/>
      <w:szCs w:val="27"/>
    </w:rPr>
  </w:style>
  <w:style w:type="character" w:default="1" w:styleId="8">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9">
    <w:name w:val="List Paragraph"/>
    <w:basedOn w:val="1"/>
    <w:qFormat/>
    <w:uiPriority w:val="34"/>
    <w:pPr>
      <w:ind w:firstLine="420" w:firstLineChars="200"/>
    </w:pPr>
  </w:style>
  <w:style w:type="character" w:customStyle="1" w:styleId="10">
    <w:name w:val="页眉 Char"/>
    <w:basedOn w:val="8"/>
    <w:link w:val="5"/>
    <w:qFormat/>
    <w:uiPriority w:val="99"/>
    <w:rPr>
      <w:rFonts w:ascii="Times New Roman" w:hAnsi="Times New Roman" w:eastAsia="宋体" w:cs="Times New Roman"/>
      <w:sz w:val="18"/>
      <w:szCs w:val="18"/>
    </w:rPr>
  </w:style>
  <w:style w:type="character" w:customStyle="1" w:styleId="11">
    <w:name w:val="页脚 Char"/>
    <w:basedOn w:val="8"/>
    <w:link w:val="4"/>
    <w:qFormat/>
    <w:uiPriority w:val="99"/>
    <w:rPr>
      <w:rFonts w:ascii="Times New Roman" w:hAnsi="Times New Roman" w:eastAsia="宋体" w:cs="Times New Roman"/>
      <w:sz w:val="18"/>
      <w:szCs w:val="18"/>
    </w:rPr>
  </w:style>
  <w:style w:type="character" w:customStyle="1" w:styleId="12">
    <w:name w:val="font31"/>
    <w:basedOn w:val="8"/>
    <w:uiPriority w:val="0"/>
    <w:rPr>
      <w:rFonts w:hint="eastAsia" w:ascii="仿宋" w:hAnsi="仿宋" w:eastAsia="仿宋" w:cs="仿宋"/>
      <w:color w:val="FF0000"/>
      <w:sz w:val="32"/>
      <w:szCs w:val="32"/>
      <w:u w:val="none"/>
    </w:rPr>
  </w:style>
  <w:style w:type="character" w:customStyle="1" w:styleId="13">
    <w:name w:val="font11"/>
    <w:basedOn w:val="8"/>
    <w:uiPriority w:val="0"/>
    <w:rPr>
      <w:rFonts w:hint="eastAsia" w:ascii="仿宋" w:hAnsi="仿宋" w:eastAsia="仿宋" w:cs="仿宋"/>
      <w:color w:val="000000"/>
      <w:sz w:val="32"/>
      <w:szCs w:val="32"/>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40</Words>
  <Characters>231</Characters>
  <Lines>1</Lines>
  <Paragraphs>1</Paragraphs>
  <TotalTime>9</TotalTime>
  <ScaleCrop>false</ScaleCrop>
  <LinksUpToDate>false</LinksUpToDate>
  <CharactersWithSpaces>270</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2018-11-01T15:36:00Z</dcterms:created>
  <dc:creator>yangyi</dc:creator>
  <cp:lastModifiedBy>白开水</cp:lastModifiedBy>
  <dcterms:modified xsi:type="dcterms:W3CDTF">2021-11-18T02:42:34Z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3B3AD21EA8B041E7BB73D2B2561B46A0</vt:lpwstr>
  </property>
</Properties>
</file>